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FDEFF" w14:textId="77777777" w:rsidR="00782E31" w:rsidRPr="006C6609" w:rsidRDefault="00782E31" w:rsidP="00302640">
      <w:pPr>
        <w:spacing w:after="120" w:line="360" w:lineRule="auto"/>
        <w:rPr>
          <w:rFonts w:ascii="Arial Hebrew" w:hAnsi="Arial Hebrew" w:cs="Arial Hebrew"/>
          <w:b/>
          <w:sz w:val="28"/>
          <w:szCs w:val="28"/>
          <w:lang w:val="en-US"/>
        </w:rPr>
      </w:pPr>
    </w:p>
    <w:p w14:paraId="600AD0A0" w14:textId="3F0C5788" w:rsidR="00297FC8" w:rsidRDefault="00243EFD" w:rsidP="006C6609">
      <w:pPr>
        <w:spacing w:line="276" w:lineRule="auto"/>
        <w:jc w:val="center"/>
        <w:rPr>
          <w:rFonts w:ascii="Arial Hebrew" w:hAnsi="Arial Hebrew" w:cs="Arial Hebrew"/>
          <w:b/>
          <w:sz w:val="32"/>
          <w:szCs w:val="32"/>
        </w:rPr>
      </w:pPr>
      <w:r w:rsidRPr="006C6609">
        <w:rPr>
          <w:rFonts w:ascii="Arial Hebrew" w:hAnsi="Arial Hebrew" w:cs="Arial Hebrew"/>
          <w:b/>
          <w:sz w:val="32"/>
          <w:szCs w:val="32"/>
        </w:rPr>
        <w:t>NON-DISCLOSURE</w:t>
      </w:r>
      <w:r w:rsidR="005D31A8" w:rsidRPr="006C6609">
        <w:rPr>
          <w:rFonts w:ascii="Arial Hebrew" w:hAnsi="Arial Hebrew" w:cs="Arial Hebrew"/>
          <w:b/>
          <w:sz w:val="32"/>
          <w:szCs w:val="32"/>
        </w:rPr>
        <w:t xml:space="preserve"> </w:t>
      </w:r>
      <w:r w:rsidR="009F76A4" w:rsidRPr="006C6609">
        <w:rPr>
          <w:rFonts w:ascii="Arial Hebrew" w:hAnsi="Arial Hebrew" w:cs="Arial Hebrew"/>
          <w:b/>
          <w:sz w:val="32"/>
          <w:szCs w:val="32"/>
        </w:rPr>
        <w:t>AGREEMENT</w:t>
      </w:r>
    </w:p>
    <w:p w14:paraId="61EB6F01" w14:textId="30DEAC0A" w:rsidR="002B7D13" w:rsidRPr="006C6609" w:rsidRDefault="00E04A58" w:rsidP="006C6609">
      <w:pPr>
        <w:spacing w:after="120" w:line="360" w:lineRule="auto"/>
        <w:jc w:val="center"/>
        <w:rPr>
          <w:rFonts w:ascii="Cambria" w:hAnsi="Cambria" w:cs="Arial Hebrew"/>
          <w:b/>
          <w:sz w:val="16"/>
          <w:szCs w:val="16"/>
        </w:rPr>
      </w:pPr>
      <w:r w:rsidRPr="00C73AA4">
        <w:rPr>
          <w:rFonts w:ascii="Cambria" w:hAnsi="Cambria" w:cs="Arial Hebrew"/>
          <w:b/>
          <w:sz w:val="16"/>
          <w:szCs w:val="16"/>
          <w:highlight w:val="yellow"/>
        </w:rPr>
        <w:t>NDA No:</w:t>
      </w:r>
      <w:r>
        <w:rPr>
          <w:rFonts w:ascii="Cambria" w:hAnsi="Cambria" w:cs="Arial Hebrew"/>
          <w:b/>
          <w:sz w:val="16"/>
          <w:szCs w:val="16"/>
        </w:rPr>
        <w:t xml:space="preserve"> </w:t>
      </w:r>
    </w:p>
    <w:p w14:paraId="5843BDE0" w14:textId="56269A1E" w:rsidR="0031786F" w:rsidRPr="006C6609" w:rsidRDefault="00786E77" w:rsidP="006C6609">
      <w:pPr>
        <w:spacing w:before="100" w:beforeAutospacing="1" w:after="100" w:afterAutospacing="1" w:line="274" w:lineRule="exact"/>
        <w:textAlignment w:val="baseline"/>
        <w:rPr>
          <w:rFonts w:ascii="Arial Hebrew" w:eastAsia="Arial" w:hAnsi="Arial Hebrew" w:cs="Arial Hebrew"/>
          <w:b/>
          <w:color w:val="000000"/>
          <w:spacing w:val="-3"/>
          <w:sz w:val="20"/>
          <w:szCs w:val="20"/>
          <w:lang w:val="en-US"/>
        </w:rPr>
      </w:pPr>
      <w:r>
        <w:rPr>
          <w:rFonts w:ascii="Arial Hebrew" w:hAnsi="Arial Hebrew" w:cs="Arial Hebrew"/>
          <w:sz w:val="20"/>
          <w:szCs w:val="20"/>
          <w:lang w:val="en-US"/>
        </w:rPr>
        <w:t xml:space="preserve"> </w:t>
      </w:r>
      <w:r w:rsidR="00441A24" w:rsidRPr="006C6609">
        <w:rPr>
          <w:rFonts w:ascii="Arial Hebrew" w:eastAsia="Arial" w:hAnsi="Arial Hebrew" w:cs="Arial Hebrew"/>
          <w:b/>
          <w:color w:val="000000"/>
          <w:spacing w:val="-3"/>
          <w:sz w:val="20"/>
          <w:szCs w:val="20"/>
          <w:lang w:val="en-US"/>
        </w:rPr>
        <w:t>BETWEEN:</w:t>
      </w:r>
    </w:p>
    <w:p w14:paraId="7D358156" w14:textId="4E36AE97" w:rsidR="00441A24" w:rsidRPr="006C6609" w:rsidRDefault="00441A24" w:rsidP="006C6609">
      <w:pPr>
        <w:spacing w:before="100" w:beforeAutospacing="1" w:after="100" w:afterAutospacing="1" w:line="276" w:lineRule="auto"/>
        <w:ind w:left="72"/>
        <w:jc w:val="both"/>
        <w:textAlignment w:val="baseline"/>
        <w:rPr>
          <w:rFonts w:ascii="Arial Hebrew" w:eastAsia="Arial" w:hAnsi="Arial Hebrew" w:cs="Arial Hebrew"/>
          <w:b/>
          <w:bCs/>
          <w:i/>
          <w:iCs/>
          <w:color w:val="000000"/>
          <w:sz w:val="20"/>
          <w:szCs w:val="20"/>
        </w:rPr>
      </w:pPr>
      <w:r w:rsidRPr="006C6609">
        <w:rPr>
          <w:rFonts w:ascii="Arial Hebrew" w:hAnsi="Arial Hebrew" w:cs="Arial Hebrew"/>
          <w:b/>
          <w:sz w:val="20"/>
          <w:szCs w:val="20"/>
        </w:rPr>
        <w:t xml:space="preserve">AEROSPACELAB </w:t>
      </w:r>
      <w:r w:rsidRPr="006C6609">
        <w:rPr>
          <w:rFonts w:ascii="Arial Hebrew" w:hAnsi="Arial Hebrew" w:cs="Arial Hebrew"/>
          <w:sz w:val="20"/>
          <w:szCs w:val="20"/>
        </w:rPr>
        <w:t xml:space="preserve">a Belgian </w:t>
      </w:r>
      <w:r w:rsidRPr="006C6609">
        <w:rPr>
          <w:rFonts w:ascii="Arial Hebrew" w:hAnsi="Arial Hebrew" w:cs="Arial Hebrew"/>
          <w:i/>
          <w:sz w:val="20"/>
          <w:szCs w:val="20"/>
        </w:rPr>
        <w:t>soci</w:t>
      </w:r>
      <w:r w:rsidRPr="006C6609">
        <w:rPr>
          <w:rFonts w:ascii="Cambria" w:hAnsi="Cambria" w:cs="Cambria"/>
          <w:i/>
          <w:sz w:val="20"/>
          <w:szCs w:val="20"/>
        </w:rPr>
        <w:t>é</w:t>
      </w:r>
      <w:r w:rsidRPr="006C6609">
        <w:rPr>
          <w:rFonts w:ascii="Arial Hebrew" w:hAnsi="Arial Hebrew" w:cs="Arial Hebrew"/>
          <w:i/>
          <w:sz w:val="20"/>
          <w:szCs w:val="20"/>
        </w:rPr>
        <w:t>t</w:t>
      </w:r>
      <w:r w:rsidRPr="006C6609">
        <w:rPr>
          <w:rFonts w:ascii="Cambria" w:hAnsi="Cambria" w:cs="Cambria"/>
          <w:i/>
          <w:sz w:val="20"/>
          <w:szCs w:val="20"/>
        </w:rPr>
        <w:t>é</w:t>
      </w:r>
      <w:r w:rsidRPr="006C6609">
        <w:rPr>
          <w:rFonts w:ascii="Arial Hebrew" w:hAnsi="Arial Hebrew" w:cs="Arial Hebrew"/>
          <w:i/>
          <w:sz w:val="20"/>
          <w:szCs w:val="20"/>
        </w:rPr>
        <w:t xml:space="preserve"> anonyme,</w:t>
      </w:r>
      <w:r w:rsidRPr="006C6609">
        <w:rPr>
          <w:rFonts w:ascii="Arial Hebrew" w:hAnsi="Arial Hebrew" w:cs="Arial Hebrew"/>
          <w:sz w:val="20"/>
          <w:szCs w:val="20"/>
        </w:rPr>
        <w:t xml:space="preserve"> having its registered office at </w:t>
      </w:r>
      <w:r w:rsidR="005F7540" w:rsidRPr="006C6609">
        <w:rPr>
          <w:rFonts w:ascii="Arial Hebrew" w:hAnsi="Arial Hebrew" w:cs="Arial Hebrew"/>
          <w:sz w:val="20"/>
          <w:szCs w:val="20"/>
        </w:rPr>
        <w:t>14B</w:t>
      </w:r>
      <w:r w:rsidRPr="006C6609">
        <w:rPr>
          <w:rFonts w:ascii="Arial Hebrew" w:hAnsi="Arial Hebrew" w:cs="Arial Hebrew"/>
          <w:sz w:val="20"/>
          <w:szCs w:val="20"/>
        </w:rPr>
        <w:t xml:space="preserve"> rue Andr</w:t>
      </w:r>
      <w:r w:rsidRPr="006C6609">
        <w:rPr>
          <w:rFonts w:ascii="Cambria" w:hAnsi="Cambria" w:cs="Cambria"/>
          <w:sz w:val="20"/>
          <w:szCs w:val="20"/>
        </w:rPr>
        <w:t>é</w:t>
      </w:r>
      <w:r w:rsidRPr="006C6609">
        <w:rPr>
          <w:rFonts w:ascii="Arial Hebrew" w:hAnsi="Arial Hebrew" w:cs="Arial Hebrew"/>
          <w:sz w:val="20"/>
          <w:szCs w:val="20"/>
        </w:rPr>
        <w:t xml:space="preserve"> Dumont, 1435 Mont-Saint-Guibert, Belgium, registered with the </w:t>
      </w:r>
      <w:r w:rsidRPr="006C6609">
        <w:rPr>
          <w:rFonts w:ascii="Arial Hebrew" w:hAnsi="Arial Hebrew" w:cs="Arial Hebrew"/>
          <w:i/>
          <w:sz w:val="20"/>
          <w:szCs w:val="20"/>
        </w:rPr>
        <w:t xml:space="preserve">Banque-Carrefour des Entreprises </w:t>
      </w:r>
      <w:r w:rsidRPr="006C6609">
        <w:rPr>
          <w:rFonts w:ascii="Arial Hebrew" w:hAnsi="Arial Hebrew" w:cs="Arial Hebrew"/>
          <w:sz w:val="20"/>
          <w:szCs w:val="20"/>
        </w:rPr>
        <w:t xml:space="preserve">under number 0652.911.750, represented by Mr. Benoit </w:t>
      </w:r>
      <w:proofErr w:type="spellStart"/>
      <w:r w:rsidRPr="006C6609">
        <w:rPr>
          <w:rFonts w:ascii="Arial Hebrew" w:hAnsi="Arial Hebrew" w:cs="Arial Hebrew"/>
          <w:sz w:val="20"/>
          <w:szCs w:val="20"/>
        </w:rPr>
        <w:t>Deper</w:t>
      </w:r>
      <w:proofErr w:type="spellEnd"/>
      <w:r w:rsidRPr="006C6609">
        <w:rPr>
          <w:rFonts w:ascii="Arial Hebrew" w:hAnsi="Arial Hebrew" w:cs="Arial Hebrew"/>
          <w:sz w:val="20"/>
          <w:szCs w:val="20"/>
        </w:rPr>
        <w:t>, managing director</w:t>
      </w:r>
      <w:r w:rsidRPr="006C6609">
        <w:rPr>
          <w:rFonts w:ascii="Arial Hebrew" w:eastAsia="Arial" w:hAnsi="Arial Hebrew" w:cs="Arial Hebrew"/>
          <w:color w:val="000000"/>
          <w:sz w:val="20"/>
          <w:szCs w:val="20"/>
          <w:lang w:val="en-US"/>
        </w:rPr>
        <w:t>,</w:t>
      </w:r>
      <w:r w:rsidR="00C67918" w:rsidRPr="006C6609">
        <w:rPr>
          <w:rFonts w:ascii="Arial Hebrew" w:eastAsia="Arial" w:hAnsi="Arial Hebrew" w:cs="Arial Hebrew"/>
          <w:color w:val="000000"/>
          <w:sz w:val="20"/>
          <w:szCs w:val="20"/>
          <w:lang w:val="en-US"/>
        </w:rPr>
        <w:t xml:space="preserve"> </w:t>
      </w:r>
      <w:r w:rsidR="0046029A" w:rsidRPr="006C6609">
        <w:rPr>
          <w:rFonts w:ascii="Arial Hebrew" w:eastAsia="Arial" w:hAnsi="Arial Hebrew" w:cs="Arial Hebrew"/>
          <w:color w:val="000000"/>
          <w:sz w:val="20"/>
          <w:szCs w:val="20"/>
          <w:lang w:val="en-US"/>
        </w:rPr>
        <w:t>including</w:t>
      </w:r>
      <w:r w:rsidR="00C67918" w:rsidRPr="006C6609">
        <w:rPr>
          <w:rFonts w:ascii="Arial Hebrew" w:eastAsia="Arial" w:hAnsi="Arial Hebrew" w:cs="Arial Hebrew"/>
          <w:color w:val="000000"/>
          <w:sz w:val="20"/>
          <w:szCs w:val="20"/>
          <w:lang w:val="en-US"/>
        </w:rPr>
        <w:t xml:space="preserve"> all its affiliated companies</w:t>
      </w:r>
      <w:r w:rsidR="00136046">
        <w:rPr>
          <w:rFonts w:ascii="Arial Hebrew" w:hAnsi="Arial Hebrew" w:cs="Arial Hebrew"/>
          <w:b/>
          <w:sz w:val="20"/>
          <w:szCs w:val="20"/>
        </w:rPr>
        <w:t>: (</w:t>
      </w:r>
      <w:r w:rsidR="00136046">
        <w:rPr>
          <w:rFonts w:ascii="Cambria" w:hAnsi="Cambria" w:cs="Arial Hebrew"/>
          <w:b/>
          <w:sz w:val="20"/>
          <w:szCs w:val="20"/>
        </w:rPr>
        <w:t xml:space="preserve">a) </w:t>
      </w:r>
      <w:r w:rsidR="00A525EB" w:rsidRPr="006C6609">
        <w:rPr>
          <w:rFonts w:ascii="Arial Hebrew" w:hAnsi="Arial Hebrew" w:cs="Arial Hebrew"/>
          <w:b/>
          <w:sz w:val="20"/>
          <w:szCs w:val="20"/>
        </w:rPr>
        <w:t>AEROSPACELAB Inc.</w:t>
      </w:r>
      <w:r w:rsidR="007639CF" w:rsidRPr="006C6609">
        <w:rPr>
          <w:rFonts w:ascii="Arial Hebrew" w:hAnsi="Arial Hebrew" w:cs="Arial Hebrew"/>
          <w:b/>
          <w:sz w:val="20"/>
          <w:szCs w:val="20"/>
        </w:rPr>
        <w:t xml:space="preserve"> (USA)</w:t>
      </w:r>
      <w:r w:rsidR="00A525EB" w:rsidRPr="006C6609">
        <w:rPr>
          <w:rFonts w:ascii="Arial Hebrew" w:hAnsi="Arial Hebrew" w:cs="Arial Hebrew"/>
          <w:b/>
          <w:sz w:val="20"/>
          <w:szCs w:val="20"/>
        </w:rPr>
        <w:t xml:space="preserve">, </w:t>
      </w:r>
      <w:r w:rsidR="00C15792" w:rsidRPr="006C6609">
        <w:rPr>
          <w:rFonts w:ascii="Arial Hebrew" w:hAnsi="Arial Hebrew" w:cs="Arial Hebrew"/>
          <w:sz w:val="20"/>
          <w:szCs w:val="20"/>
        </w:rPr>
        <w:t xml:space="preserve">having its business office at </w:t>
      </w:r>
      <w:r w:rsidR="00893436" w:rsidRPr="006C6609">
        <w:rPr>
          <w:rFonts w:ascii="Arial Hebrew" w:hAnsi="Arial Hebrew" w:cs="Arial Hebrew"/>
          <w:sz w:val="20"/>
          <w:szCs w:val="20"/>
        </w:rPr>
        <w:t xml:space="preserve">20000 S. Vermont Av., Torrance, </w:t>
      </w:r>
      <w:r w:rsidR="00681E48" w:rsidRPr="006C6609">
        <w:rPr>
          <w:rFonts w:ascii="Arial Hebrew" w:hAnsi="Arial Hebrew" w:cs="Arial Hebrew"/>
          <w:sz w:val="20"/>
          <w:szCs w:val="20"/>
        </w:rPr>
        <w:t>9050</w:t>
      </w:r>
      <w:r w:rsidR="00743CA2" w:rsidRPr="006C6609">
        <w:rPr>
          <w:rFonts w:ascii="Arial Hebrew" w:hAnsi="Arial Hebrew" w:cs="Arial Hebrew"/>
          <w:sz w:val="20"/>
          <w:szCs w:val="20"/>
        </w:rPr>
        <w:t>2</w:t>
      </w:r>
      <w:r w:rsidR="00C15792" w:rsidRPr="006C6609">
        <w:rPr>
          <w:rFonts w:ascii="Arial Hebrew" w:hAnsi="Arial Hebrew" w:cs="Arial Hebrew"/>
          <w:sz w:val="20"/>
          <w:szCs w:val="20"/>
        </w:rPr>
        <w:t xml:space="preserve"> </w:t>
      </w:r>
      <w:r w:rsidR="00DE1B8A" w:rsidRPr="006C6609">
        <w:rPr>
          <w:rFonts w:ascii="Arial Hebrew" w:hAnsi="Arial Hebrew" w:cs="Arial Hebrew"/>
          <w:sz w:val="20"/>
          <w:szCs w:val="20"/>
        </w:rPr>
        <w:t>CA</w:t>
      </w:r>
      <w:r w:rsidR="00C15792" w:rsidRPr="006C6609">
        <w:rPr>
          <w:rFonts w:ascii="Arial Hebrew" w:hAnsi="Arial Hebrew" w:cs="Arial Hebrew"/>
          <w:sz w:val="20"/>
          <w:szCs w:val="20"/>
        </w:rPr>
        <w:t>, USA</w:t>
      </w:r>
      <w:r w:rsidR="00135533" w:rsidRPr="006C6609">
        <w:rPr>
          <w:rFonts w:ascii="Arial Hebrew" w:hAnsi="Arial Hebrew" w:cs="Arial Hebrew"/>
          <w:sz w:val="20"/>
          <w:szCs w:val="20"/>
        </w:rPr>
        <w:t xml:space="preserve"> </w:t>
      </w:r>
      <w:r w:rsidR="00DE4CD4" w:rsidRPr="006C6609">
        <w:rPr>
          <w:rFonts w:ascii="Arial Hebrew" w:hAnsi="Arial Hebrew" w:cs="Arial Hebrew"/>
          <w:sz w:val="20"/>
          <w:szCs w:val="20"/>
        </w:rPr>
        <w:t>;</w:t>
      </w:r>
      <w:r w:rsidR="00136046">
        <w:rPr>
          <w:rFonts w:ascii="Arial Hebrew" w:hAnsi="Arial Hebrew" w:cs="Arial Hebrew"/>
          <w:b/>
          <w:sz w:val="20"/>
          <w:szCs w:val="20"/>
        </w:rPr>
        <w:t xml:space="preserve"> (</w:t>
      </w:r>
      <w:r w:rsidR="00136046">
        <w:rPr>
          <w:rFonts w:ascii="Cambria" w:hAnsi="Cambria" w:cs="Arial Hebrew"/>
          <w:b/>
          <w:sz w:val="20"/>
          <w:szCs w:val="20"/>
        </w:rPr>
        <w:t xml:space="preserve">b) </w:t>
      </w:r>
      <w:r w:rsidR="00A525EB" w:rsidRPr="006C6609">
        <w:rPr>
          <w:rFonts w:ascii="Arial Hebrew" w:hAnsi="Arial Hebrew" w:cs="Arial Hebrew"/>
          <w:b/>
          <w:sz w:val="20"/>
          <w:szCs w:val="20"/>
        </w:rPr>
        <w:t xml:space="preserve">Aerospacelab </w:t>
      </w:r>
      <w:proofErr w:type="spellStart"/>
      <w:r w:rsidR="00A525EB" w:rsidRPr="006C6609">
        <w:rPr>
          <w:rFonts w:ascii="Arial Hebrew" w:hAnsi="Arial Hebrew" w:cs="Arial Hebrew"/>
          <w:b/>
          <w:sz w:val="20"/>
          <w:szCs w:val="20"/>
        </w:rPr>
        <w:t>S</w:t>
      </w:r>
      <w:r w:rsidR="00A525EB" w:rsidRPr="006C6609">
        <w:rPr>
          <w:rFonts w:ascii="Cambria" w:hAnsi="Cambria" w:cs="Cambria"/>
          <w:b/>
          <w:sz w:val="20"/>
          <w:szCs w:val="20"/>
        </w:rPr>
        <w:t>à</w:t>
      </w:r>
      <w:r w:rsidR="00A525EB" w:rsidRPr="006C6609">
        <w:rPr>
          <w:rFonts w:ascii="Arial Hebrew" w:hAnsi="Arial Hebrew" w:cs="Arial Hebrew"/>
          <w:b/>
          <w:sz w:val="20"/>
          <w:szCs w:val="20"/>
        </w:rPr>
        <w:t>rl</w:t>
      </w:r>
      <w:proofErr w:type="spellEnd"/>
      <w:r w:rsidR="00A525EB" w:rsidRPr="006C6609">
        <w:rPr>
          <w:rFonts w:ascii="Arial Hebrew" w:hAnsi="Arial Hebrew" w:cs="Arial Hebrew"/>
          <w:b/>
          <w:sz w:val="20"/>
          <w:szCs w:val="20"/>
        </w:rPr>
        <w:t xml:space="preserve"> </w:t>
      </w:r>
      <w:r w:rsidR="00A525EB" w:rsidRPr="006C6609">
        <w:rPr>
          <w:rFonts w:ascii="Arial Hebrew" w:hAnsi="Arial Hebrew" w:cs="Arial Hebrew"/>
          <w:bCs/>
          <w:sz w:val="20"/>
          <w:szCs w:val="20"/>
        </w:rPr>
        <w:t xml:space="preserve">(Switzerland), registered number IDE CHE-423.826.303, </w:t>
      </w:r>
      <w:r w:rsidR="00A525EB" w:rsidRPr="006C6609">
        <w:rPr>
          <w:rFonts w:ascii="Arial Hebrew" w:hAnsi="Arial Hebrew" w:cs="Arial Hebrew"/>
          <w:bCs/>
          <w:sz w:val="20"/>
          <w:szCs w:val="20"/>
          <w:lang w:val="en-US"/>
        </w:rPr>
        <w:t xml:space="preserve">having its registered office at </w:t>
      </w:r>
      <w:r w:rsidR="004D17E5" w:rsidRPr="006C6609">
        <w:rPr>
          <w:rFonts w:ascii="Arial Hebrew" w:hAnsi="Arial Hebrew" w:cs="Arial Hebrew"/>
          <w:bCs/>
          <w:sz w:val="20"/>
          <w:szCs w:val="20"/>
          <w:lang w:val="en-US"/>
        </w:rPr>
        <w:t xml:space="preserve">Chaudron Campus, Chemin des </w:t>
      </w:r>
      <w:proofErr w:type="spellStart"/>
      <w:r w:rsidR="004D17E5" w:rsidRPr="006C6609">
        <w:rPr>
          <w:rFonts w:ascii="Arial Hebrew" w:hAnsi="Arial Hebrew" w:cs="Arial Hebrew"/>
          <w:bCs/>
          <w:sz w:val="20"/>
          <w:szCs w:val="20"/>
          <w:lang w:val="en-US"/>
        </w:rPr>
        <w:t>Lentilli</w:t>
      </w:r>
      <w:r w:rsidR="004D17E5" w:rsidRPr="006C6609">
        <w:rPr>
          <w:rFonts w:ascii="Cambria" w:hAnsi="Cambria" w:cs="Cambria"/>
          <w:bCs/>
          <w:sz w:val="20"/>
          <w:szCs w:val="20"/>
          <w:lang w:val="en-US"/>
        </w:rPr>
        <w:t>è</w:t>
      </w:r>
      <w:r w:rsidR="004D17E5" w:rsidRPr="006C6609">
        <w:rPr>
          <w:rFonts w:ascii="Arial Hebrew" w:hAnsi="Arial Hebrew" w:cs="Arial Hebrew"/>
          <w:bCs/>
          <w:sz w:val="20"/>
          <w:szCs w:val="20"/>
          <w:lang w:val="en-US"/>
        </w:rPr>
        <w:t>res</w:t>
      </w:r>
      <w:proofErr w:type="spellEnd"/>
      <w:r w:rsidR="004D17E5" w:rsidRPr="006C6609">
        <w:rPr>
          <w:rFonts w:ascii="Arial Hebrew" w:hAnsi="Arial Hebrew" w:cs="Arial Hebrew"/>
          <w:bCs/>
          <w:sz w:val="20"/>
          <w:szCs w:val="20"/>
          <w:lang w:val="en-US"/>
        </w:rPr>
        <w:t xml:space="preserve"> 15, 1023 </w:t>
      </w:r>
      <w:proofErr w:type="spellStart"/>
      <w:r w:rsidR="004D17E5" w:rsidRPr="006C6609">
        <w:rPr>
          <w:rFonts w:ascii="Arial Hebrew" w:hAnsi="Arial Hebrew" w:cs="Arial Hebrew"/>
          <w:bCs/>
          <w:sz w:val="20"/>
          <w:szCs w:val="20"/>
          <w:lang w:val="en-US"/>
        </w:rPr>
        <w:t>Crissier</w:t>
      </w:r>
      <w:proofErr w:type="spellEnd"/>
      <w:r w:rsidR="00A525EB" w:rsidRPr="006C6609">
        <w:rPr>
          <w:rFonts w:ascii="Arial Hebrew" w:hAnsi="Arial Hebrew" w:cs="Arial Hebrew"/>
          <w:bCs/>
          <w:sz w:val="20"/>
          <w:szCs w:val="20"/>
          <w:lang w:val="en-US"/>
        </w:rPr>
        <w:t xml:space="preserve"> </w:t>
      </w:r>
      <w:r w:rsidR="00A525EB" w:rsidRPr="006C6609">
        <w:rPr>
          <w:rFonts w:ascii="Arial Hebrew" w:hAnsi="Arial Hebrew" w:cs="Arial Hebrew"/>
          <w:bCs/>
          <w:sz w:val="20"/>
          <w:szCs w:val="20"/>
        </w:rPr>
        <w:t>;</w:t>
      </w:r>
      <w:r w:rsidR="00136046">
        <w:rPr>
          <w:rFonts w:ascii="Arial Hebrew" w:hAnsi="Arial Hebrew" w:cs="Arial Hebrew"/>
          <w:b/>
          <w:sz w:val="20"/>
          <w:szCs w:val="20"/>
          <w:lang w:val="en-US"/>
        </w:rPr>
        <w:t xml:space="preserve"> </w:t>
      </w:r>
      <w:r w:rsidR="00136046">
        <w:rPr>
          <w:rFonts w:ascii="Cambria" w:hAnsi="Cambria" w:cs="Arial Hebrew"/>
          <w:b/>
          <w:sz w:val="20"/>
          <w:szCs w:val="20"/>
          <w:lang w:val="en-US"/>
        </w:rPr>
        <w:t xml:space="preserve">and (c) </w:t>
      </w:r>
      <w:r w:rsidR="0032697D" w:rsidRPr="006C6609">
        <w:rPr>
          <w:rFonts w:ascii="Arial Hebrew" w:hAnsi="Arial Hebrew" w:cs="Arial Hebrew"/>
          <w:b/>
          <w:sz w:val="20"/>
          <w:szCs w:val="20"/>
          <w:lang w:val="en-US"/>
        </w:rPr>
        <w:t>AMOS SA</w:t>
      </w:r>
      <w:r w:rsidR="0032697D" w:rsidRPr="006C6609">
        <w:rPr>
          <w:rFonts w:ascii="Arial Hebrew" w:hAnsi="Arial Hebrew" w:cs="Arial Hebrew"/>
          <w:bCs/>
          <w:sz w:val="20"/>
          <w:szCs w:val="20"/>
          <w:lang w:val="en-US"/>
        </w:rPr>
        <w:t>, (Belgium), registered number BCE 0425.172.378, having its registered office at Rue des Chasseurs-</w:t>
      </w:r>
      <w:proofErr w:type="spellStart"/>
      <w:r w:rsidR="0032697D" w:rsidRPr="006C6609">
        <w:rPr>
          <w:rFonts w:ascii="Arial Hebrew" w:hAnsi="Arial Hebrew" w:cs="Arial Hebrew"/>
          <w:bCs/>
          <w:sz w:val="20"/>
          <w:szCs w:val="20"/>
          <w:lang w:val="en-US"/>
        </w:rPr>
        <w:t>Ardennais</w:t>
      </w:r>
      <w:proofErr w:type="spellEnd"/>
      <w:r w:rsidR="0032697D" w:rsidRPr="006C6609">
        <w:rPr>
          <w:rFonts w:ascii="Arial Hebrew" w:hAnsi="Arial Hebrew" w:cs="Arial Hebrew"/>
          <w:bCs/>
          <w:sz w:val="20"/>
          <w:szCs w:val="20"/>
          <w:lang w:val="en-US"/>
        </w:rPr>
        <w:t xml:space="preserve"> 2, 4031 Li</w:t>
      </w:r>
      <w:r w:rsidR="0032697D" w:rsidRPr="006C6609">
        <w:rPr>
          <w:rFonts w:ascii="Cambria" w:hAnsi="Cambria" w:cs="Cambria"/>
          <w:bCs/>
          <w:sz w:val="20"/>
          <w:szCs w:val="20"/>
          <w:lang w:val="en-US"/>
        </w:rPr>
        <w:t>è</w:t>
      </w:r>
      <w:r w:rsidR="0032697D" w:rsidRPr="006C6609">
        <w:rPr>
          <w:rFonts w:ascii="Arial Hebrew" w:hAnsi="Arial Hebrew" w:cs="Arial Hebrew"/>
          <w:bCs/>
          <w:sz w:val="20"/>
          <w:szCs w:val="20"/>
          <w:lang w:val="en-US"/>
        </w:rPr>
        <w:t>ge ;</w:t>
      </w:r>
      <w:r w:rsidR="0031786F">
        <w:rPr>
          <w:rFonts w:ascii="Arial Hebrew" w:hAnsi="Arial Hebrew" w:cs="Arial Hebrew"/>
          <w:bCs/>
          <w:sz w:val="20"/>
          <w:szCs w:val="20"/>
          <w:lang w:val="en-US"/>
        </w:rPr>
        <w:t xml:space="preserve"> </w:t>
      </w:r>
      <w:r w:rsidRPr="006C6609">
        <w:rPr>
          <w:rFonts w:ascii="Arial Hebrew" w:eastAsia="Arial" w:hAnsi="Arial Hebrew" w:cs="Arial Hebrew"/>
          <w:i/>
          <w:iCs/>
          <w:color w:val="000000" w:themeColor="text1"/>
          <w:sz w:val="20"/>
          <w:szCs w:val="20"/>
        </w:rPr>
        <w:t>Hereinafter referred to as “</w:t>
      </w:r>
      <w:r w:rsidRPr="006C6609">
        <w:rPr>
          <w:rFonts w:ascii="Arial Hebrew" w:hAnsi="Arial Hebrew" w:cs="Arial Hebrew"/>
          <w:b/>
          <w:bCs/>
          <w:i/>
          <w:iCs/>
          <w:sz w:val="20"/>
          <w:szCs w:val="20"/>
        </w:rPr>
        <w:t>AEROSPACELAB</w:t>
      </w:r>
      <w:r w:rsidRPr="006C6609">
        <w:rPr>
          <w:rFonts w:ascii="Arial Hebrew" w:eastAsia="Arial" w:hAnsi="Arial Hebrew" w:cs="Arial Hebrew"/>
          <w:i/>
          <w:iCs/>
          <w:color w:val="000000" w:themeColor="text1"/>
          <w:sz w:val="20"/>
          <w:szCs w:val="20"/>
        </w:rPr>
        <w:t>”,</w:t>
      </w:r>
      <w:r w:rsidRPr="006C6609">
        <w:rPr>
          <w:rFonts w:ascii="Arial Hebrew" w:eastAsia="Arial" w:hAnsi="Arial Hebrew" w:cs="Arial Hebrew"/>
          <w:b/>
          <w:bCs/>
          <w:i/>
          <w:iCs/>
          <w:color w:val="000000" w:themeColor="text1"/>
          <w:sz w:val="20"/>
          <w:szCs w:val="20"/>
        </w:rPr>
        <w:t xml:space="preserve"> </w:t>
      </w:r>
    </w:p>
    <w:p w14:paraId="08AFBCDA" w14:textId="77777777" w:rsidR="00441A24" w:rsidRPr="006C6609" w:rsidRDefault="00441A24" w:rsidP="006C6609">
      <w:pPr>
        <w:spacing w:before="100" w:beforeAutospacing="1" w:after="100" w:afterAutospacing="1" w:line="274" w:lineRule="exact"/>
        <w:ind w:left="567"/>
        <w:jc w:val="both"/>
        <w:textAlignment w:val="baseline"/>
        <w:rPr>
          <w:rFonts w:ascii="Arial Hebrew" w:eastAsia="Arial" w:hAnsi="Arial Hebrew" w:cs="Arial Hebrew"/>
          <w:b/>
          <w:color w:val="000000"/>
          <w:spacing w:val="-3"/>
          <w:sz w:val="20"/>
          <w:szCs w:val="20"/>
          <w:lang w:val="en-US"/>
        </w:rPr>
      </w:pPr>
      <w:r w:rsidRPr="006C6609">
        <w:rPr>
          <w:rFonts w:ascii="Arial Hebrew" w:eastAsia="Arial" w:hAnsi="Arial Hebrew" w:cs="Arial Hebrew"/>
          <w:b/>
          <w:color w:val="000000"/>
          <w:spacing w:val="-3"/>
          <w:sz w:val="20"/>
          <w:szCs w:val="20"/>
          <w:lang w:val="en-US"/>
        </w:rPr>
        <w:t>AND:</w:t>
      </w:r>
    </w:p>
    <w:p w14:paraId="2AA23843" w14:textId="54A027B1" w:rsidR="00441A24" w:rsidRPr="006C6609" w:rsidRDefault="00567FED" w:rsidP="006C6609">
      <w:pPr>
        <w:tabs>
          <w:tab w:val="left" w:pos="-864"/>
          <w:tab w:val="left" w:pos="851"/>
        </w:tabs>
        <w:suppressAutoHyphens/>
        <w:spacing w:before="100" w:beforeAutospacing="1" w:after="100" w:afterAutospacing="1" w:line="276" w:lineRule="auto"/>
        <w:jc w:val="both"/>
        <w:rPr>
          <w:rFonts w:ascii="Arial Hebrew" w:eastAsia="Arial" w:hAnsi="Arial Hebrew" w:cs="Arial Hebrew"/>
          <w:b/>
          <w:bCs/>
          <w:i/>
          <w:iCs/>
          <w:color w:val="000000"/>
          <w:sz w:val="20"/>
          <w:szCs w:val="20"/>
        </w:rPr>
      </w:pPr>
      <w:r w:rsidRPr="006C6609">
        <w:rPr>
          <w:rFonts w:ascii="Arial Hebrew" w:eastAsia="Arial" w:hAnsi="Arial Hebrew" w:cs="Arial Hebrew"/>
          <w:b/>
          <w:color w:val="000000"/>
          <w:sz w:val="20"/>
          <w:szCs w:val="20"/>
          <w:highlight w:val="yellow"/>
          <w:lang w:val="en-US"/>
        </w:rPr>
        <w:t>………………………………………………………………</w:t>
      </w:r>
      <w:r w:rsidR="00175FC8" w:rsidRPr="006C6609">
        <w:rPr>
          <w:rFonts w:ascii="Arial Hebrew" w:eastAsia="Arial" w:hAnsi="Arial Hebrew" w:cs="Arial Hebrew"/>
          <w:b/>
          <w:color w:val="000000"/>
          <w:sz w:val="20"/>
          <w:szCs w:val="20"/>
          <w:highlight w:val="yellow"/>
          <w:lang w:val="en-US"/>
        </w:rPr>
        <w:t xml:space="preserve"> </w:t>
      </w:r>
      <w:r w:rsidR="00441A24" w:rsidRPr="006C6609">
        <w:rPr>
          <w:rFonts w:ascii="Arial Hebrew" w:eastAsia="Arial" w:hAnsi="Arial Hebrew" w:cs="Arial Hebrew"/>
          <w:color w:val="000000"/>
          <w:sz w:val="20"/>
          <w:szCs w:val="20"/>
          <w:highlight w:val="yellow"/>
          <w:lang w:val="en-US"/>
        </w:rPr>
        <w:t xml:space="preserve">a </w:t>
      </w:r>
      <w:r w:rsidRPr="006C6609">
        <w:rPr>
          <w:rFonts w:ascii="Arial Hebrew" w:eastAsia="Arial" w:hAnsi="Arial Hebrew" w:cs="Arial Hebrew"/>
          <w:color w:val="000000"/>
          <w:sz w:val="20"/>
          <w:szCs w:val="20"/>
          <w:highlight w:val="yellow"/>
          <w:lang w:val="en-US"/>
        </w:rPr>
        <w:t>……………………………………….</w:t>
      </w:r>
      <w:r w:rsidR="00441A24" w:rsidRPr="006C6609">
        <w:rPr>
          <w:rFonts w:ascii="Arial Hebrew" w:eastAsia="Arial" w:hAnsi="Arial Hebrew" w:cs="Arial Hebrew"/>
          <w:color w:val="000000"/>
          <w:sz w:val="20"/>
          <w:szCs w:val="20"/>
          <w:highlight w:val="yellow"/>
          <w:lang w:val="en-US"/>
        </w:rPr>
        <w:t>, incorporated and organized under the laws of</w:t>
      </w:r>
      <w:r w:rsidR="00175FC8" w:rsidRPr="006C6609">
        <w:rPr>
          <w:rFonts w:ascii="Arial Hebrew" w:eastAsia="Arial" w:hAnsi="Arial Hebrew" w:cs="Arial Hebrew"/>
          <w:color w:val="000000"/>
          <w:sz w:val="20"/>
          <w:szCs w:val="20"/>
          <w:highlight w:val="yellow"/>
          <w:lang w:val="en-US"/>
        </w:rPr>
        <w:t xml:space="preserve"> </w:t>
      </w:r>
      <w:r w:rsidRPr="006C6609">
        <w:rPr>
          <w:rFonts w:ascii="Arial Hebrew" w:eastAsia="Arial" w:hAnsi="Arial Hebrew" w:cs="Arial Hebrew"/>
          <w:color w:val="000000"/>
          <w:sz w:val="20"/>
          <w:szCs w:val="20"/>
          <w:highlight w:val="yellow"/>
          <w:lang w:val="en-US"/>
        </w:rPr>
        <w:t>………………………………….</w:t>
      </w:r>
      <w:r w:rsidR="00441A24" w:rsidRPr="006C6609">
        <w:rPr>
          <w:rFonts w:ascii="Arial Hebrew" w:eastAsia="Arial" w:hAnsi="Arial Hebrew" w:cs="Arial Hebrew"/>
          <w:color w:val="000000"/>
          <w:sz w:val="20"/>
          <w:szCs w:val="20"/>
          <w:highlight w:val="yellow"/>
          <w:lang w:val="en-US"/>
        </w:rPr>
        <w:t>, with</w:t>
      </w:r>
      <w:r w:rsidR="00C61D2F" w:rsidRPr="006C6609">
        <w:rPr>
          <w:rFonts w:ascii="Arial Hebrew" w:eastAsia="Arial" w:hAnsi="Arial Hebrew" w:cs="Arial Hebrew"/>
          <w:color w:val="000000"/>
          <w:sz w:val="20"/>
          <w:szCs w:val="20"/>
          <w:highlight w:val="yellow"/>
          <w:lang w:val="en-US"/>
        </w:rPr>
        <w:t xml:space="preserve"> </w:t>
      </w:r>
      <w:r w:rsidR="00441A24" w:rsidRPr="006C6609">
        <w:rPr>
          <w:rFonts w:ascii="Arial Hebrew" w:eastAsia="Arial" w:hAnsi="Arial Hebrew" w:cs="Arial Hebrew"/>
          <w:color w:val="000000"/>
          <w:sz w:val="20"/>
          <w:szCs w:val="20"/>
          <w:highlight w:val="yellow"/>
          <w:lang w:val="en-US"/>
        </w:rPr>
        <w:t xml:space="preserve">company register number </w:t>
      </w:r>
      <w:r w:rsidRPr="006C6609">
        <w:rPr>
          <w:rFonts w:ascii="Arial Hebrew" w:eastAsia="Arial" w:hAnsi="Arial Hebrew" w:cs="Arial Hebrew"/>
          <w:color w:val="000000"/>
          <w:sz w:val="20"/>
          <w:szCs w:val="20"/>
          <w:highlight w:val="yellow"/>
          <w:lang w:val="en-US"/>
        </w:rPr>
        <w:t>……………………….</w:t>
      </w:r>
      <w:r w:rsidR="00441A24" w:rsidRPr="006C6609">
        <w:rPr>
          <w:rFonts w:ascii="Arial Hebrew" w:eastAsia="Arial" w:hAnsi="Arial Hebrew" w:cs="Arial Hebrew"/>
          <w:color w:val="000000"/>
          <w:sz w:val="20"/>
          <w:szCs w:val="20"/>
          <w:highlight w:val="yellow"/>
          <w:lang w:val="en-US"/>
        </w:rPr>
        <w:t>, having its registered office at</w:t>
      </w:r>
      <w:r w:rsidR="00C61D2F" w:rsidRPr="006C6609">
        <w:rPr>
          <w:rFonts w:ascii="Arial Hebrew" w:hAnsi="Arial Hebrew" w:cs="Arial Hebrew"/>
          <w:sz w:val="28"/>
          <w:szCs w:val="28"/>
          <w:highlight w:val="yellow"/>
        </w:rPr>
        <w:t xml:space="preserve"> </w:t>
      </w:r>
      <w:r w:rsidR="0089768D" w:rsidRPr="006C6609">
        <w:rPr>
          <w:rFonts w:ascii="Arial Hebrew" w:eastAsia="Arial" w:hAnsi="Arial Hebrew" w:cs="Arial Hebrew"/>
          <w:color w:val="000000"/>
          <w:sz w:val="20"/>
          <w:szCs w:val="20"/>
          <w:highlight w:val="yellow"/>
          <w:lang w:val="en-US"/>
        </w:rPr>
        <w:t>……………………………………… …………………………………………………………………………………</w:t>
      </w:r>
      <w:r w:rsidR="00441A24" w:rsidRPr="006C6609">
        <w:rPr>
          <w:rFonts w:ascii="Arial Hebrew" w:eastAsia="Arial" w:hAnsi="Arial Hebrew" w:cs="Arial Hebrew"/>
          <w:color w:val="000000"/>
          <w:sz w:val="20"/>
          <w:szCs w:val="20"/>
          <w:highlight w:val="yellow"/>
          <w:lang w:val="en-US"/>
        </w:rPr>
        <w:t xml:space="preserve">, represented by </w:t>
      </w:r>
      <w:r w:rsidR="0089768D" w:rsidRPr="006C6609">
        <w:rPr>
          <w:rFonts w:ascii="Arial Hebrew" w:eastAsia="Arial" w:hAnsi="Arial Hebrew" w:cs="Arial Hebrew"/>
          <w:color w:val="000000"/>
          <w:sz w:val="20"/>
          <w:szCs w:val="20"/>
          <w:highlight w:val="yellow"/>
          <w:lang w:val="en-US"/>
        </w:rPr>
        <w:t>…………………………………………………</w:t>
      </w:r>
      <w:r w:rsidR="00441A24" w:rsidRPr="006C6609">
        <w:rPr>
          <w:rFonts w:ascii="Arial Hebrew" w:eastAsia="Arial" w:hAnsi="Arial Hebrew" w:cs="Arial Hebrew"/>
          <w:color w:val="000000"/>
          <w:sz w:val="20"/>
          <w:szCs w:val="20"/>
          <w:highlight w:val="yellow"/>
          <w:lang w:val="en-US"/>
        </w:rPr>
        <w:t xml:space="preserve">, </w:t>
      </w:r>
      <w:r w:rsidR="0089768D" w:rsidRPr="006C6609">
        <w:rPr>
          <w:rFonts w:ascii="Arial Hebrew" w:eastAsia="Arial" w:hAnsi="Arial Hebrew" w:cs="Arial Hebrew"/>
          <w:color w:val="000000"/>
          <w:sz w:val="20"/>
          <w:szCs w:val="20"/>
          <w:highlight w:val="yellow"/>
          <w:lang w:val="en-US"/>
        </w:rPr>
        <w:t>as …………………………………………..</w:t>
      </w:r>
      <w:r w:rsidR="00441A24" w:rsidRPr="006C6609">
        <w:rPr>
          <w:rFonts w:ascii="Arial Hebrew" w:eastAsia="Arial" w:hAnsi="Arial Hebrew" w:cs="Arial Hebrew"/>
          <w:color w:val="000000"/>
          <w:sz w:val="20"/>
          <w:szCs w:val="20"/>
          <w:highlight w:val="yellow"/>
          <w:lang w:val="en-US"/>
        </w:rPr>
        <w:t>,</w:t>
      </w:r>
      <w:r w:rsidR="0031786F" w:rsidRPr="006C6609">
        <w:rPr>
          <w:rFonts w:ascii="Arial Hebrew" w:eastAsia="Arial" w:hAnsi="Arial Hebrew" w:cs="Arial Hebrew"/>
          <w:i/>
          <w:iCs/>
          <w:color w:val="000000" w:themeColor="text1"/>
          <w:sz w:val="20"/>
          <w:szCs w:val="20"/>
          <w:highlight w:val="yellow"/>
        </w:rPr>
        <w:t xml:space="preserve"> </w:t>
      </w:r>
      <w:r w:rsidR="00441A24" w:rsidRPr="006C6609">
        <w:rPr>
          <w:rFonts w:ascii="Arial Hebrew" w:eastAsia="Arial" w:hAnsi="Arial Hebrew" w:cs="Arial Hebrew"/>
          <w:i/>
          <w:iCs/>
          <w:color w:val="000000" w:themeColor="text1"/>
          <w:sz w:val="20"/>
          <w:szCs w:val="20"/>
          <w:highlight w:val="yellow"/>
        </w:rPr>
        <w:t>Hereinafter referred to as “</w:t>
      </w:r>
      <w:r w:rsidR="0089768D" w:rsidRPr="006C6609">
        <w:rPr>
          <w:rFonts w:ascii="Arial Hebrew" w:eastAsia="Arial" w:hAnsi="Arial Hebrew" w:cs="Arial Hebrew"/>
          <w:b/>
          <w:bCs/>
          <w:color w:val="000000" w:themeColor="text1"/>
          <w:sz w:val="20"/>
          <w:szCs w:val="20"/>
          <w:highlight w:val="yellow"/>
        </w:rPr>
        <w:t>…………………..</w:t>
      </w:r>
      <w:r w:rsidR="00441A24" w:rsidRPr="006C6609">
        <w:rPr>
          <w:rFonts w:ascii="Arial Hebrew" w:eastAsia="Arial" w:hAnsi="Arial Hebrew" w:cs="Arial Hebrew"/>
          <w:i/>
          <w:iCs/>
          <w:color w:val="000000" w:themeColor="text1"/>
          <w:sz w:val="20"/>
          <w:szCs w:val="20"/>
          <w:highlight w:val="yellow"/>
        </w:rPr>
        <w:t>”.</w:t>
      </w:r>
      <w:r w:rsidR="00441A24" w:rsidRPr="006C6609">
        <w:rPr>
          <w:rFonts w:ascii="Arial Hebrew" w:eastAsia="Arial" w:hAnsi="Arial Hebrew" w:cs="Arial Hebrew"/>
          <w:b/>
          <w:bCs/>
          <w:i/>
          <w:iCs/>
          <w:color w:val="000000" w:themeColor="text1"/>
          <w:sz w:val="20"/>
          <w:szCs w:val="20"/>
        </w:rPr>
        <w:t xml:space="preserve"> </w:t>
      </w:r>
    </w:p>
    <w:p w14:paraId="2C552268" w14:textId="77777777" w:rsidR="00441A24" w:rsidRPr="006C6609" w:rsidRDefault="00441A24" w:rsidP="24167264">
      <w:pPr>
        <w:spacing w:before="100" w:beforeAutospacing="1" w:after="100" w:afterAutospacing="1" w:line="284" w:lineRule="atLeast"/>
        <w:jc w:val="right"/>
        <w:rPr>
          <w:rFonts w:ascii="Arial Hebrew" w:hAnsi="Arial Hebrew" w:cs="Arial Hebrew"/>
          <w:b/>
          <w:bCs/>
          <w:i/>
          <w:iCs/>
          <w:sz w:val="20"/>
          <w:szCs w:val="20"/>
        </w:rPr>
      </w:pPr>
      <w:r w:rsidRPr="006C6609">
        <w:rPr>
          <w:rFonts w:ascii="Arial Hebrew" w:hAnsi="Arial Hebrew" w:cs="Arial Hebrew"/>
          <w:i/>
          <w:iCs/>
          <w:sz w:val="20"/>
          <w:szCs w:val="20"/>
        </w:rPr>
        <w:t>Hereinafter jointly referred to as the “</w:t>
      </w:r>
      <w:r w:rsidRPr="006C6609">
        <w:rPr>
          <w:rFonts w:ascii="Arial Hebrew" w:hAnsi="Arial Hebrew" w:cs="Arial Hebrew"/>
          <w:b/>
          <w:bCs/>
          <w:i/>
          <w:iCs/>
          <w:sz w:val="20"/>
          <w:szCs w:val="20"/>
        </w:rPr>
        <w:t>Parties</w:t>
      </w:r>
      <w:r w:rsidRPr="006C6609">
        <w:rPr>
          <w:rFonts w:ascii="Arial Hebrew" w:hAnsi="Arial Hebrew" w:cs="Arial Hebrew"/>
          <w:i/>
          <w:iCs/>
          <w:sz w:val="20"/>
          <w:szCs w:val="20"/>
        </w:rPr>
        <w:t>”</w:t>
      </w:r>
      <w:r w:rsidRPr="006C6609">
        <w:rPr>
          <w:rFonts w:ascii="Arial Hebrew" w:hAnsi="Arial Hebrew" w:cs="Arial Hebrew"/>
          <w:b/>
          <w:bCs/>
          <w:i/>
          <w:iCs/>
          <w:sz w:val="20"/>
          <w:szCs w:val="20"/>
        </w:rPr>
        <w:t xml:space="preserve"> </w:t>
      </w:r>
      <w:r w:rsidRPr="006C6609">
        <w:rPr>
          <w:rFonts w:ascii="Arial Hebrew" w:hAnsi="Arial Hebrew" w:cs="Arial Hebrew"/>
          <w:i/>
          <w:iCs/>
          <w:sz w:val="20"/>
          <w:szCs w:val="20"/>
        </w:rPr>
        <w:t>and individually as a “</w:t>
      </w:r>
      <w:r w:rsidRPr="006C6609">
        <w:rPr>
          <w:rFonts w:ascii="Arial Hebrew" w:hAnsi="Arial Hebrew" w:cs="Arial Hebrew"/>
          <w:b/>
          <w:bCs/>
          <w:i/>
          <w:iCs/>
          <w:sz w:val="20"/>
          <w:szCs w:val="20"/>
        </w:rPr>
        <w:t>Party</w:t>
      </w:r>
      <w:r w:rsidRPr="006C6609">
        <w:rPr>
          <w:rFonts w:ascii="Arial Hebrew" w:hAnsi="Arial Hebrew" w:cs="Arial Hebrew"/>
          <w:i/>
          <w:iCs/>
          <w:sz w:val="20"/>
          <w:szCs w:val="20"/>
        </w:rPr>
        <w:t xml:space="preserve">”. </w:t>
      </w:r>
    </w:p>
    <w:p w14:paraId="61510DDD" w14:textId="1F1FA4EB" w:rsidR="001E45EF" w:rsidRDefault="001E45EF" w:rsidP="6A372F5B">
      <w:pPr>
        <w:spacing w:after="120" w:line="360" w:lineRule="auto"/>
        <w:jc w:val="both"/>
        <w:rPr>
          <w:rFonts w:ascii="Arial Hebrew" w:hAnsi="Arial Hebrew" w:cs="Arial Hebrew"/>
          <w:sz w:val="18"/>
          <w:szCs w:val="18"/>
        </w:rPr>
        <w:sectPr w:rsidR="001E45EF" w:rsidSect="000D0B23">
          <w:headerReference w:type="default" r:id="rId12"/>
          <w:footerReference w:type="default" r:id="rId13"/>
          <w:type w:val="oddPage"/>
          <w:pgSz w:w="11906" w:h="16838" w:code="9"/>
          <w:pgMar w:top="1440" w:right="1440" w:bottom="1440" w:left="1440" w:header="709" w:footer="709" w:gutter="0"/>
          <w:cols w:space="708"/>
          <w:docGrid w:linePitch="360"/>
        </w:sectPr>
      </w:pPr>
    </w:p>
    <w:p w14:paraId="4450B5A7" w14:textId="77777777" w:rsidR="003B583F" w:rsidRDefault="003B583F">
      <w:pPr>
        <w:rPr>
          <w:rFonts w:ascii="Arial Hebrew" w:hAnsi="Arial Hebrew" w:cs="Arial Hebrew"/>
          <w:sz w:val="16"/>
          <w:szCs w:val="16"/>
          <w:highlight w:val="green"/>
        </w:rPr>
      </w:pPr>
      <w:r>
        <w:rPr>
          <w:rFonts w:ascii="Arial Hebrew" w:hAnsi="Arial Hebrew" w:cs="Arial Hebrew"/>
          <w:sz w:val="16"/>
          <w:szCs w:val="16"/>
          <w:highlight w:val="green"/>
        </w:rPr>
        <w:br w:type="page"/>
      </w:r>
    </w:p>
    <w:p w14:paraId="634ECAB4" w14:textId="4680552F" w:rsidR="00876FE9" w:rsidRPr="006C6609" w:rsidRDefault="0063686C" w:rsidP="006C6609">
      <w:pPr>
        <w:spacing w:after="120"/>
        <w:jc w:val="both"/>
        <w:rPr>
          <w:rFonts w:ascii="Arial Hebrew" w:hAnsi="Arial Hebrew" w:cs="Arial Hebrew"/>
          <w:sz w:val="16"/>
          <w:szCs w:val="16"/>
        </w:rPr>
      </w:pPr>
      <w:r w:rsidRPr="006C6609">
        <w:rPr>
          <w:rFonts w:ascii="Arial Hebrew" w:hAnsi="Arial Hebrew" w:cs="Arial Hebrew"/>
          <w:sz w:val="16"/>
          <w:szCs w:val="16"/>
          <w:highlight w:val="yellow"/>
        </w:rPr>
        <w:lastRenderedPageBreak/>
        <w:t xml:space="preserve">This </w:t>
      </w:r>
      <w:proofErr w:type="spellStart"/>
      <w:proofErr w:type="gramStart"/>
      <w:r w:rsidRPr="006C6609">
        <w:rPr>
          <w:rFonts w:ascii="Arial Hebrew" w:hAnsi="Arial Hebrew" w:cs="Arial Hebrew"/>
          <w:sz w:val="16"/>
          <w:szCs w:val="16"/>
          <w:highlight w:val="yellow"/>
        </w:rPr>
        <w:t>Non Disclosure</w:t>
      </w:r>
      <w:proofErr w:type="spellEnd"/>
      <w:proofErr w:type="gramEnd"/>
      <w:r w:rsidRPr="006C6609">
        <w:rPr>
          <w:rFonts w:ascii="Arial Hebrew" w:hAnsi="Arial Hebrew" w:cs="Arial Hebrew"/>
          <w:sz w:val="16"/>
          <w:szCs w:val="16"/>
          <w:highlight w:val="yellow"/>
        </w:rPr>
        <w:t xml:space="preserve"> Agreement (the </w:t>
      </w:r>
      <w:r w:rsidRPr="006C6609">
        <w:rPr>
          <w:rFonts w:ascii="Arial Hebrew" w:hAnsi="Arial Hebrew" w:cs="Arial Hebrew"/>
          <w:b/>
          <w:bCs/>
          <w:sz w:val="16"/>
          <w:szCs w:val="16"/>
          <w:highlight w:val="yellow"/>
        </w:rPr>
        <w:t>“Agreement”</w:t>
      </w:r>
      <w:r w:rsidRPr="006C6609">
        <w:rPr>
          <w:rFonts w:ascii="Arial Hebrew" w:hAnsi="Arial Hebrew" w:cs="Arial Hebrew"/>
          <w:sz w:val="16"/>
          <w:szCs w:val="16"/>
          <w:highlight w:val="yellow"/>
        </w:rPr>
        <w:t>)</w:t>
      </w:r>
      <w:r w:rsidR="00876FE9" w:rsidRPr="006C6609">
        <w:rPr>
          <w:rFonts w:ascii="Arial Hebrew" w:hAnsi="Arial Hebrew" w:cs="Arial Hebrew"/>
          <w:sz w:val="16"/>
          <w:szCs w:val="16"/>
          <w:highlight w:val="yellow"/>
        </w:rPr>
        <w:t xml:space="preserve"> is made </w:t>
      </w:r>
      <w:r w:rsidR="00C6119F" w:rsidRPr="006C6609">
        <w:rPr>
          <w:rFonts w:ascii="Arial Hebrew" w:hAnsi="Arial Hebrew" w:cs="Arial Hebrew"/>
          <w:sz w:val="16"/>
          <w:szCs w:val="16"/>
          <w:highlight w:val="yellow"/>
        </w:rPr>
        <w:t>……………………</w:t>
      </w:r>
      <w:proofErr w:type="gramStart"/>
      <w:r w:rsidR="00C6119F" w:rsidRPr="006C6609">
        <w:rPr>
          <w:rFonts w:ascii="Arial Hebrew" w:hAnsi="Arial Hebrew" w:cs="Arial Hebrew"/>
          <w:sz w:val="16"/>
          <w:szCs w:val="16"/>
          <w:highlight w:val="yellow"/>
        </w:rPr>
        <w:t>…..</w:t>
      </w:r>
      <w:proofErr w:type="gramEnd"/>
      <w:r w:rsidR="00175FC8" w:rsidRPr="006C6609">
        <w:rPr>
          <w:rFonts w:ascii="Arial Hebrew" w:hAnsi="Arial Hebrew" w:cs="Arial Hebrew"/>
          <w:sz w:val="16"/>
          <w:szCs w:val="16"/>
          <w:highlight w:val="yellow"/>
        </w:rPr>
        <w:t xml:space="preserve"> </w:t>
      </w:r>
      <w:r w:rsidR="00BA75CC" w:rsidRPr="006C6609">
        <w:rPr>
          <w:rFonts w:ascii="Arial Hebrew" w:hAnsi="Arial Hebrew" w:cs="Arial Hebrew"/>
          <w:sz w:val="16"/>
          <w:szCs w:val="16"/>
          <w:highlight w:val="yellow"/>
        </w:rPr>
        <w:t xml:space="preserve">(the </w:t>
      </w:r>
      <w:r w:rsidR="00BA75CC" w:rsidRPr="006C6609">
        <w:rPr>
          <w:rFonts w:ascii="Arial Hebrew" w:hAnsi="Arial Hebrew" w:cs="Arial Hebrew"/>
          <w:b/>
          <w:bCs/>
          <w:sz w:val="16"/>
          <w:szCs w:val="16"/>
          <w:highlight w:val="yellow"/>
        </w:rPr>
        <w:t>“Effective Date”</w:t>
      </w:r>
      <w:proofErr w:type="gramStart"/>
      <w:r w:rsidR="00BA75CC" w:rsidRPr="006C6609">
        <w:rPr>
          <w:rFonts w:ascii="Arial Hebrew" w:hAnsi="Arial Hebrew" w:cs="Arial Hebrew"/>
          <w:sz w:val="16"/>
          <w:szCs w:val="16"/>
          <w:highlight w:val="yellow"/>
        </w:rPr>
        <w:t>)</w:t>
      </w:r>
      <w:r w:rsidR="00D303B4" w:rsidRPr="006C6609">
        <w:rPr>
          <w:rFonts w:ascii="Arial Hebrew" w:hAnsi="Arial Hebrew" w:cs="Arial Hebrew"/>
          <w:sz w:val="16"/>
          <w:szCs w:val="16"/>
          <w:highlight w:val="yellow"/>
        </w:rPr>
        <w:t>;</w:t>
      </w:r>
      <w:proofErr w:type="gramEnd"/>
      <w:r w:rsidR="0060678B" w:rsidRPr="006C6609">
        <w:rPr>
          <w:rFonts w:ascii="Arial Hebrew" w:hAnsi="Arial Hebrew" w:cs="Arial Hebrew"/>
          <w:sz w:val="16"/>
          <w:szCs w:val="16"/>
        </w:rPr>
        <w:t xml:space="preserve"> </w:t>
      </w:r>
    </w:p>
    <w:p w14:paraId="3BD82A5D" w14:textId="15EB0792" w:rsidR="00876FE9" w:rsidRPr="006C6609" w:rsidRDefault="00876FE9" w:rsidP="006C6609">
      <w:pPr>
        <w:spacing w:after="120"/>
        <w:jc w:val="both"/>
        <w:rPr>
          <w:rFonts w:ascii="Arial Hebrew" w:hAnsi="Arial Hebrew" w:cs="Arial Hebrew"/>
          <w:sz w:val="16"/>
          <w:szCs w:val="16"/>
        </w:rPr>
      </w:pPr>
      <w:r w:rsidRPr="006C6609">
        <w:rPr>
          <w:rFonts w:ascii="Arial Hebrew" w:hAnsi="Arial Hebrew" w:cs="Arial Hebrew"/>
          <w:b/>
          <w:sz w:val="16"/>
          <w:szCs w:val="16"/>
        </w:rPr>
        <w:t>WHEREAS</w:t>
      </w:r>
      <w:r w:rsidR="00AA2030" w:rsidRPr="006C6609">
        <w:rPr>
          <w:rFonts w:ascii="Arial Hebrew" w:hAnsi="Arial Hebrew" w:cs="Arial Hebrew"/>
          <w:sz w:val="16"/>
          <w:szCs w:val="16"/>
        </w:rPr>
        <w:t>, the P</w:t>
      </w:r>
      <w:r w:rsidRPr="006C6609">
        <w:rPr>
          <w:rFonts w:ascii="Arial Hebrew" w:hAnsi="Arial Hebrew" w:cs="Arial Hebrew"/>
          <w:sz w:val="16"/>
          <w:szCs w:val="16"/>
        </w:rPr>
        <w:t>arties have the best intentions to s</w:t>
      </w:r>
      <w:r w:rsidR="00D303B4" w:rsidRPr="006C6609">
        <w:rPr>
          <w:rFonts w:ascii="Arial Hebrew" w:hAnsi="Arial Hebrew" w:cs="Arial Hebrew"/>
          <w:sz w:val="16"/>
          <w:szCs w:val="16"/>
        </w:rPr>
        <w:t xml:space="preserve">ecure and protect </w:t>
      </w:r>
      <w:r w:rsidR="00D87E20" w:rsidRPr="006C6609">
        <w:rPr>
          <w:rFonts w:ascii="Arial Hebrew" w:hAnsi="Arial Hebrew" w:cs="Arial Hebrew"/>
          <w:sz w:val="16"/>
          <w:szCs w:val="16"/>
        </w:rPr>
        <w:t xml:space="preserve">the confidentiality of </w:t>
      </w:r>
      <w:r w:rsidR="00D303B4" w:rsidRPr="006C6609">
        <w:rPr>
          <w:rFonts w:ascii="Arial Hebrew" w:hAnsi="Arial Hebrew" w:cs="Arial Hebrew"/>
          <w:sz w:val="16"/>
          <w:szCs w:val="16"/>
        </w:rPr>
        <w:t xml:space="preserve">each other’s </w:t>
      </w:r>
      <w:r w:rsidR="00631A15" w:rsidRPr="006C6609">
        <w:rPr>
          <w:rFonts w:ascii="Arial Hebrew" w:hAnsi="Arial Hebrew" w:cs="Arial Hebrew"/>
          <w:sz w:val="16"/>
          <w:szCs w:val="16"/>
        </w:rPr>
        <w:t>P</w:t>
      </w:r>
      <w:r w:rsidR="00D303B4" w:rsidRPr="006C6609">
        <w:rPr>
          <w:rFonts w:ascii="Arial Hebrew" w:hAnsi="Arial Hebrew" w:cs="Arial Hebrew"/>
          <w:sz w:val="16"/>
          <w:szCs w:val="16"/>
        </w:rPr>
        <w:t xml:space="preserve">roprietary </w:t>
      </w:r>
      <w:r w:rsidR="00631A15" w:rsidRPr="006C6609">
        <w:rPr>
          <w:rFonts w:ascii="Arial Hebrew" w:hAnsi="Arial Hebrew" w:cs="Arial Hebrew"/>
          <w:sz w:val="16"/>
          <w:szCs w:val="16"/>
        </w:rPr>
        <w:t>I</w:t>
      </w:r>
      <w:r w:rsidR="00FD4FB4" w:rsidRPr="006C6609">
        <w:rPr>
          <w:rFonts w:ascii="Arial Hebrew" w:hAnsi="Arial Hebrew" w:cs="Arial Hebrew"/>
          <w:sz w:val="16"/>
          <w:szCs w:val="16"/>
        </w:rPr>
        <w:t>nformation</w:t>
      </w:r>
      <w:r w:rsidR="00631A15" w:rsidRPr="006C6609">
        <w:rPr>
          <w:rFonts w:ascii="Arial Hebrew" w:hAnsi="Arial Hebrew" w:cs="Arial Hebrew"/>
          <w:sz w:val="16"/>
          <w:szCs w:val="16"/>
        </w:rPr>
        <w:t xml:space="preserve">, as defined </w:t>
      </w:r>
      <w:proofErr w:type="gramStart"/>
      <w:r w:rsidR="00631A15" w:rsidRPr="006C6609">
        <w:rPr>
          <w:rFonts w:ascii="Arial Hebrew" w:hAnsi="Arial Hebrew" w:cs="Arial Hebrew"/>
          <w:sz w:val="16"/>
          <w:szCs w:val="16"/>
        </w:rPr>
        <w:t>herein</w:t>
      </w:r>
      <w:r w:rsidR="00FD4FB4" w:rsidRPr="006C6609">
        <w:rPr>
          <w:rFonts w:ascii="Arial Hebrew" w:hAnsi="Arial Hebrew" w:cs="Arial Hebrew"/>
          <w:sz w:val="16"/>
          <w:szCs w:val="16"/>
        </w:rPr>
        <w:t>;</w:t>
      </w:r>
      <w:proofErr w:type="gramEnd"/>
    </w:p>
    <w:p w14:paraId="6EDE136A" w14:textId="77777777" w:rsidR="00C907D1" w:rsidRPr="006C6609" w:rsidRDefault="00876FE9" w:rsidP="006C6609">
      <w:pPr>
        <w:spacing w:after="120"/>
        <w:jc w:val="both"/>
        <w:rPr>
          <w:rFonts w:ascii="Arial Hebrew" w:hAnsi="Arial Hebrew" w:cs="Arial Hebrew"/>
          <w:b/>
          <w:sz w:val="16"/>
          <w:szCs w:val="16"/>
        </w:rPr>
      </w:pPr>
      <w:r w:rsidRPr="006C6609">
        <w:rPr>
          <w:rFonts w:ascii="Arial Hebrew" w:hAnsi="Arial Hebrew" w:cs="Arial Hebrew"/>
          <w:b/>
          <w:sz w:val="16"/>
          <w:szCs w:val="16"/>
        </w:rPr>
        <w:t xml:space="preserve">NOW </w:t>
      </w:r>
      <w:proofErr w:type="gramStart"/>
      <w:r w:rsidRPr="006C6609">
        <w:rPr>
          <w:rFonts w:ascii="Arial Hebrew" w:hAnsi="Arial Hebrew" w:cs="Arial Hebrew"/>
          <w:b/>
          <w:sz w:val="16"/>
          <w:szCs w:val="16"/>
        </w:rPr>
        <w:t>THEREFORE</w:t>
      </w:r>
      <w:r w:rsidR="007B0D51" w:rsidRPr="006C6609">
        <w:rPr>
          <w:rFonts w:ascii="Arial Hebrew" w:hAnsi="Arial Hebrew" w:cs="Arial Hebrew"/>
          <w:b/>
          <w:sz w:val="16"/>
          <w:szCs w:val="16"/>
        </w:rPr>
        <w:t>;</w:t>
      </w:r>
      <w:proofErr w:type="gramEnd"/>
      <w:r w:rsidRPr="006C6609">
        <w:rPr>
          <w:rFonts w:ascii="Arial Hebrew" w:hAnsi="Arial Hebrew" w:cs="Arial Hebrew"/>
          <w:b/>
          <w:sz w:val="16"/>
          <w:szCs w:val="16"/>
        </w:rPr>
        <w:t xml:space="preserve"> </w:t>
      </w:r>
      <w:r w:rsidRPr="006C6609">
        <w:rPr>
          <w:rFonts w:ascii="Arial Hebrew" w:hAnsi="Arial Hebrew" w:cs="Arial Hebrew"/>
          <w:sz w:val="16"/>
          <w:szCs w:val="16"/>
        </w:rPr>
        <w:t>IT IS HEREBY AGREED BETWEEN THE PARTIES AS FOLLOWS:</w:t>
      </w:r>
    </w:p>
    <w:p w14:paraId="589BBD59" w14:textId="77777777" w:rsidR="00EC0A63" w:rsidRPr="006C6609" w:rsidRDefault="00EC0A63" w:rsidP="006C6609">
      <w:pPr>
        <w:rPr>
          <w:rFonts w:ascii="Arial Hebrew" w:hAnsi="Arial Hebrew" w:cs="Arial Hebrew"/>
          <w:sz w:val="16"/>
          <w:szCs w:val="16"/>
        </w:rPr>
      </w:pPr>
    </w:p>
    <w:p w14:paraId="1AFB8E9B" w14:textId="434FE368" w:rsidR="00716248" w:rsidRPr="006C6609" w:rsidRDefault="00D15E97"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DEFINITIONS</w:t>
      </w:r>
    </w:p>
    <w:p w14:paraId="76A1C191" w14:textId="5F81E66A" w:rsidR="00101C60" w:rsidRPr="006C6609" w:rsidRDefault="00101C60" w:rsidP="006C6609">
      <w:pPr>
        <w:jc w:val="both"/>
        <w:rPr>
          <w:rFonts w:ascii="Arial Hebrew" w:hAnsi="Arial Hebrew" w:cs="Arial Hebrew"/>
          <w:b/>
          <w:sz w:val="16"/>
          <w:szCs w:val="16"/>
        </w:rPr>
      </w:pPr>
    </w:p>
    <w:p w14:paraId="0F7D771F" w14:textId="63B6D90E" w:rsidR="00C771B8" w:rsidRPr="006C6609" w:rsidRDefault="00C771B8" w:rsidP="006C6609">
      <w:pPr>
        <w:spacing w:after="120"/>
        <w:jc w:val="both"/>
        <w:rPr>
          <w:rFonts w:ascii="Arial Hebrew" w:hAnsi="Arial Hebrew" w:cs="Arial Hebrew"/>
          <w:b/>
          <w:sz w:val="16"/>
          <w:szCs w:val="16"/>
        </w:rPr>
      </w:pPr>
      <w:r w:rsidRPr="006C6609">
        <w:rPr>
          <w:rFonts w:ascii="Arial Hebrew" w:hAnsi="Arial Hebrew" w:cs="Arial Hebrew"/>
          <w:b/>
          <w:sz w:val="16"/>
          <w:szCs w:val="16"/>
        </w:rPr>
        <w:t>“Affiliated Company”</w:t>
      </w:r>
      <w:r w:rsidRPr="006C6609">
        <w:rPr>
          <w:rFonts w:ascii="Arial Hebrew" w:hAnsi="Arial Hebrew" w:cs="Arial Hebrew"/>
          <w:sz w:val="16"/>
          <w:szCs w:val="16"/>
        </w:rPr>
        <w:t xml:space="preserve"> shall under this Agreement mean any company or legal entity which; (</w:t>
      </w:r>
      <w:proofErr w:type="spellStart"/>
      <w:r w:rsidRPr="006C6609">
        <w:rPr>
          <w:rFonts w:ascii="Arial Hebrew" w:hAnsi="Arial Hebrew" w:cs="Arial Hebrew"/>
          <w:sz w:val="16"/>
          <w:szCs w:val="16"/>
        </w:rPr>
        <w:t>i</w:t>
      </w:r>
      <w:proofErr w:type="spellEnd"/>
      <w:r w:rsidRPr="006C6609">
        <w:rPr>
          <w:rFonts w:ascii="Arial Hebrew" w:hAnsi="Arial Hebrew" w:cs="Arial Hebrew"/>
          <w:sz w:val="16"/>
          <w:szCs w:val="16"/>
        </w:rPr>
        <w:t>) controls de facto or de jure either directly or indirectly a Party, or; (ii) which is controlled de facto or de jure either directly or indirectly by a Party, or; (iii) is de facto or de jure either directly or indirectly controlled by a company or entity which de facto or de jure either directly or indirectly controls such a Party. In this context “control” means the right to exercise 50% or more of the voting rights in the appointment of directors.</w:t>
      </w:r>
    </w:p>
    <w:p w14:paraId="17C6A11E" w14:textId="698B3501" w:rsidR="00C771B8" w:rsidRPr="006C6609" w:rsidRDefault="00C771B8" w:rsidP="006C6609">
      <w:pPr>
        <w:jc w:val="both"/>
        <w:rPr>
          <w:rFonts w:ascii="Arial Hebrew" w:hAnsi="Arial Hebrew" w:cs="Arial Hebrew"/>
          <w:sz w:val="16"/>
          <w:szCs w:val="16"/>
        </w:rPr>
      </w:pPr>
      <w:r w:rsidRPr="006C6609">
        <w:rPr>
          <w:rFonts w:ascii="Arial Hebrew" w:hAnsi="Arial Hebrew" w:cs="Arial Hebrew"/>
          <w:b/>
          <w:sz w:val="16"/>
          <w:szCs w:val="16"/>
        </w:rPr>
        <w:t>“Authorized Person”</w:t>
      </w:r>
      <w:r w:rsidRPr="006C6609">
        <w:rPr>
          <w:rFonts w:ascii="Arial Hebrew" w:hAnsi="Arial Hebrew" w:cs="Arial Hebrew"/>
          <w:sz w:val="16"/>
          <w:szCs w:val="16"/>
        </w:rPr>
        <w:t xml:space="preserve"> shall under this Agreement mean</w:t>
      </w:r>
      <w:r w:rsidR="00FF5CED">
        <w:rPr>
          <w:rFonts w:ascii="Cambria" w:hAnsi="Cambria" w:cs="Arial Hebrew"/>
          <w:sz w:val="16"/>
          <w:szCs w:val="16"/>
        </w:rPr>
        <w:t xml:space="preserve">s </w:t>
      </w:r>
      <w:r w:rsidRPr="006C6609">
        <w:rPr>
          <w:rFonts w:ascii="Arial Hebrew" w:hAnsi="Arial Hebrew" w:cs="Arial Hebrew"/>
          <w:sz w:val="16"/>
          <w:szCs w:val="16"/>
        </w:rPr>
        <w:t>an employee, officer</w:t>
      </w:r>
      <w:r w:rsidR="00767DAA" w:rsidRPr="006C6609">
        <w:rPr>
          <w:rFonts w:ascii="Arial Hebrew" w:hAnsi="Arial Hebrew" w:cs="Arial Hebrew"/>
          <w:sz w:val="16"/>
          <w:szCs w:val="16"/>
        </w:rPr>
        <w:t>,</w:t>
      </w:r>
      <w:r w:rsidRPr="006C6609">
        <w:rPr>
          <w:rFonts w:ascii="Arial Hebrew" w:hAnsi="Arial Hebrew" w:cs="Arial Hebrew"/>
          <w:sz w:val="16"/>
          <w:szCs w:val="16"/>
        </w:rPr>
        <w:t xml:space="preserve"> director </w:t>
      </w:r>
      <w:r w:rsidR="00767DAA" w:rsidRPr="006C6609">
        <w:rPr>
          <w:rFonts w:ascii="Cambria" w:hAnsi="Cambria" w:cs="Arial Hebrew"/>
          <w:sz w:val="16"/>
          <w:szCs w:val="16"/>
        </w:rPr>
        <w:t xml:space="preserve">or (sub)contractors, consultants, advisors or auditors </w:t>
      </w:r>
      <w:r w:rsidRPr="006C6609">
        <w:rPr>
          <w:rFonts w:ascii="Arial Hebrew" w:hAnsi="Arial Hebrew" w:cs="Arial Hebrew"/>
          <w:sz w:val="16"/>
          <w:szCs w:val="16"/>
        </w:rPr>
        <w:t>of the Receiving Party</w:t>
      </w:r>
      <w:r w:rsidR="00FF5CED">
        <w:rPr>
          <w:rFonts w:ascii="Arial Hebrew" w:hAnsi="Arial Hebrew" w:cs="Arial Hebrew"/>
          <w:sz w:val="16"/>
          <w:szCs w:val="16"/>
        </w:rPr>
        <w:t xml:space="preserve"> </w:t>
      </w:r>
      <w:r w:rsidR="00FF5CED">
        <w:rPr>
          <w:rFonts w:ascii="Cambria" w:hAnsi="Cambria" w:cs="Arial Hebrew"/>
          <w:sz w:val="16"/>
          <w:szCs w:val="16"/>
        </w:rPr>
        <w:t xml:space="preserve">or of one of its </w:t>
      </w:r>
      <w:r w:rsidR="00DE2A4F">
        <w:rPr>
          <w:rFonts w:ascii="Cambria" w:hAnsi="Cambria" w:cs="Arial Hebrew"/>
          <w:sz w:val="16"/>
          <w:szCs w:val="16"/>
        </w:rPr>
        <w:t xml:space="preserve">Non-competitive </w:t>
      </w:r>
      <w:r w:rsidR="00FF5CED">
        <w:rPr>
          <w:rFonts w:ascii="Cambria" w:hAnsi="Cambria" w:cs="Arial Hebrew"/>
          <w:sz w:val="16"/>
          <w:szCs w:val="16"/>
        </w:rPr>
        <w:t>Affiliated Company.</w:t>
      </w:r>
    </w:p>
    <w:p w14:paraId="2DCEA585" w14:textId="77777777" w:rsidR="00101C60" w:rsidRPr="006C6609" w:rsidRDefault="00101C60" w:rsidP="006C6609">
      <w:pPr>
        <w:jc w:val="both"/>
        <w:rPr>
          <w:rFonts w:ascii="Arial Hebrew" w:hAnsi="Arial Hebrew" w:cs="Arial Hebrew"/>
          <w:b/>
          <w:sz w:val="16"/>
          <w:szCs w:val="16"/>
        </w:rPr>
      </w:pPr>
    </w:p>
    <w:p w14:paraId="657ECA8D" w14:textId="7E6670F4" w:rsidR="006A3F8D" w:rsidRPr="006C6609" w:rsidRDefault="00F14819" w:rsidP="006C6609">
      <w:pPr>
        <w:jc w:val="both"/>
        <w:rPr>
          <w:rFonts w:ascii="Arial Hebrew" w:hAnsi="Arial Hebrew" w:cs="Arial Hebrew"/>
          <w:sz w:val="16"/>
          <w:szCs w:val="16"/>
        </w:rPr>
      </w:pPr>
      <w:r w:rsidRPr="006C6609">
        <w:rPr>
          <w:rFonts w:ascii="Arial Hebrew" w:hAnsi="Arial Hebrew" w:cs="Arial Hebrew"/>
          <w:b/>
          <w:sz w:val="16"/>
          <w:szCs w:val="16"/>
        </w:rPr>
        <w:t>"Proprietary Information"</w:t>
      </w:r>
      <w:r w:rsidRPr="006C6609">
        <w:rPr>
          <w:rFonts w:ascii="Arial Hebrew" w:hAnsi="Arial Hebrew" w:cs="Arial Hebrew"/>
          <w:sz w:val="16"/>
          <w:szCs w:val="16"/>
        </w:rPr>
        <w:t xml:space="preserve"> shall </w:t>
      </w:r>
      <w:r w:rsidR="00704191" w:rsidRPr="006C6609">
        <w:rPr>
          <w:rFonts w:ascii="Arial Hebrew" w:hAnsi="Arial Hebrew" w:cs="Arial Hebrew"/>
          <w:sz w:val="16"/>
          <w:szCs w:val="16"/>
        </w:rPr>
        <w:t xml:space="preserve">under this Agreement </w:t>
      </w:r>
      <w:r w:rsidRPr="006C6609">
        <w:rPr>
          <w:rFonts w:ascii="Arial Hebrew" w:hAnsi="Arial Hebrew" w:cs="Arial Hebrew"/>
          <w:sz w:val="16"/>
          <w:szCs w:val="16"/>
        </w:rPr>
        <w:t>mean any</w:t>
      </w:r>
      <w:r w:rsidR="00F0039A" w:rsidRPr="006C6609">
        <w:rPr>
          <w:rFonts w:ascii="Arial Hebrew" w:hAnsi="Arial Hebrew" w:cs="Arial Hebrew"/>
          <w:sz w:val="16"/>
          <w:szCs w:val="16"/>
        </w:rPr>
        <w:t xml:space="preserve"> technological, financial</w:t>
      </w:r>
      <w:r w:rsidR="00696B0D" w:rsidRPr="006C6609">
        <w:rPr>
          <w:rFonts w:ascii="Arial Hebrew" w:hAnsi="Arial Hebrew" w:cs="Arial Hebrew"/>
          <w:sz w:val="16"/>
          <w:szCs w:val="16"/>
        </w:rPr>
        <w:t>,</w:t>
      </w:r>
      <w:r w:rsidR="00F0039A" w:rsidRPr="006C6609">
        <w:rPr>
          <w:rFonts w:ascii="Arial Hebrew" w:hAnsi="Arial Hebrew" w:cs="Arial Hebrew"/>
          <w:sz w:val="16"/>
          <w:szCs w:val="16"/>
        </w:rPr>
        <w:t xml:space="preserve"> or </w:t>
      </w:r>
      <w:r w:rsidRPr="006C6609">
        <w:rPr>
          <w:rFonts w:ascii="Arial Hebrew" w:hAnsi="Arial Hebrew" w:cs="Arial Hebrew"/>
          <w:sz w:val="16"/>
          <w:szCs w:val="16"/>
        </w:rPr>
        <w:t>commercial</w:t>
      </w:r>
      <w:r w:rsidR="00F0039A" w:rsidRPr="006C6609">
        <w:rPr>
          <w:rFonts w:ascii="Arial Hebrew" w:hAnsi="Arial Hebrew" w:cs="Arial Hebrew"/>
          <w:sz w:val="16"/>
          <w:szCs w:val="16"/>
        </w:rPr>
        <w:t xml:space="preserve"> information</w:t>
      </w:r>
      <w:r w:rsidR="00414646" w:rsidRPr="006C6609">
        <w:rPr>
          <w:rFonts w:ascii="Arial Hebrew" w:hAnsi="Arial Hebrew" w:cs="Arial Hebrew"/>
          <w:sz w:val="16"/>
          <w:szCs w:val="16"/>
        </w:rPr>
        <w:t>,</w:t>
      </w:r>
      <w:r w:rsidRPr="006C6609">
        <w:rPr>
          <w:rFonts w:ascii="Arial Hebrew" w:hAnsi="Arial Hebrew" w:cs="Arial Hebrew"/>
          <w:sz w:val="16"/>
          <w:szCs w:val="16"/>
        </w:rPr>
        <w:t xml:space="preserve"> or other information of </w:t>
      </w:r>
      <w:r w:rsidR="00F0039A" w:rsidRPr="006C6609">
        <w:rPr>
          <w:rFonts w:ascii="Arial Hebrew" w:hAnsi="Arial Hebrew" w:cs="Arial Hebrew"/>
          <w:sz w:val="16"/>
          <w:szCs w:val="16"/>
        </w:rPr>
        <w:t xml:space="preserve">a </w:t>
      </w:r>
      <w:r w:rsidRPr="006C6609">
        <w:rPr>
          <w:rFonts w:ascii="Arial Hebrew" w:hAnsi="Arial Hebrew" w:cs="Arial Hebrew"/>
          <w:sz w:val="16"/>
          <w:szCs w:val="16"/>
        </w:rPr>
        <w:t xml:space="preserve">proprietary or confidential nature, </w:t>
      </w:r>
      <w:r w:rsidR="00414646" w:rsidRPr="006C6609">
        <w:rPr>
          <w:rFonts w:ascii="Arial Hebrew" w:hAnsi="Arial Hebrew" w:cs="Arial Hebrew"/>
          <w:sz w:val="16"/>
          <w:szCs w:val="16"/>
        </w:rPr>
        <w:t xml:space="preserve">disclosed by one </w:t>
      </w:r>
      <w:r w:rsidR="00290792" w:rsidRPr="006C6609">
        <w:rPr>
          <w:rFonts w:ascii="Arial Hebrew" w:hAnsi="Arial Hebrew" w:cs="Arial Hebrew"/>
          <w:sz w:val="16"/>
          <w:szCs w:val="16"/>
        </w:rPr>
        <w:t>P</w:t>
      </w:r>
      <w:r w:rsidRPr="006C6609">
        <w:rPr>
          <w:rFonts w:ascii="Arial Hebrew" w:hAnsi="Arial Hebrew" w:cs="Arial Hebrew"/>
          <w:sz w:val="16"/>
          <w:szCs w:val="16"/>
        </w:rPr>
        <w:t xml:space="preserve">arty (the </w:t>
      </w:r>
      <w:r w:rsidRPr="006C6609">
        <w:rPr>
          <w:rFonts w:ascii="Arial Hebrew" w:hAnsi="Arial Hebrew" w:cs="Arial Hebrew"/>
          <w:b/>
          <w:sz w:val="16"/>
          <w:szCs w:val="16"/>
        </w:rPr>
        <w:t>"Disclosing Party"</w:t>
      </w:r>
      <w:r w:rsidRPr="006C6609">
        <w:rPr>
          <w:rFonts w:ascii="Arial Hebrew" w:hAnsi="Arial Hebrew" w:cs="Arial Hebrew"/>
          <w:sz w:val="16"/>
          <w:szCs w:val="16"/>
        </w:rPr>
        <w:t xml:space="preserve">) </w:t>
      </w:r>
      <w:r w:rsidR="00F0039A" w:rsidRPr="006C6609">
        <w:rPr>
          <w:rFonts w:ascii="Arial Hebrew" w:hAnsi="Arial Hebrew" w:cs="Arial Hebrew"/>
          <w:sz w:val="16"/>
          <w:szCs w:val="16"/>
        </w:rPr>
        <w:t xml:space="preserve">to the other </w:t>
      </w:r>
      <w:r w:rsidR="00290792" w:rsidRPr="006C6609">
        <w:rPr>
          <w:rFonts w:ascii="Arial Hebrew" w:hAnsi="Arial Hebrew" w:cs="Arial Hebrew"/>
          <w:sz w:val="16"/>
          <w:szCs w:val="16"/>
        </w:rPr>
        <w:t>P</w:t>
      </w:r>
      <w:r w:rsidR="00F0039A" w:rsidRPr="006C6609">
        <w:rPr>
          <w:rFonts w:ascii="Arial Hebrew" w:hAnsi="Arial Hebrew" w:cs="Arial Hebrew"/>
          <w:sz w:val="16"/>
          <w:szCs w:val="16"/>
        </w:rPr>
        <w:t xml:space="preserve">arty (the </w:t>
      </w:r>
      <w:r w:rsidR="00F0039A" w:rsidRPr="006C6609">
        <w:rPr>
          <w:rFonts w:ascii="Arial Hebrew" w:hAnsi="Arial Hebrew" w:cs="Arial Hebrew"/>
          <w:b/>
          <w:sz w:val="16"/>
          <w:szCs w:val="16"/>
        </w:rPr>
        <w:t>"Receiving Party"</w:t>
      </w:r>
      <w:r w:rsidR="00F0039A" w:rsidRPr="006C6609">
        <w:rPr>
          <w:rFonts w:ascii="Arial Hebrew" w:hAnsi="Arial Hebrew" w:cs="Arial Hebrew"/>
          <w:sz w:val="16"/>
          <w:szCs w:val="16"/>
        </w:rPr>
        <w:t xml:space="preserve">) </w:t>
      </w:r>
      <w:r w:rsidRPr="006C6609">
        <w:rPr>
          <w:rFonts w:ascii="Arial Hebrew" w:hAnsi="Arial Hebrew" w:cs="Arial Hebrew"/>
          <w:sz w:val="16"/>
          <w:szCs w:val="16"/>
        </w:rPr>
        <w:t>under this Agreement,</w:t>
      </w:r>
      <w:r w:rsidR="00AE54C0" w:rsidRPr="006C6609">
        <w:rPr>
          <w:rFonts w:ascii="Arial Hebrew" w:hAnsi="Arial Hebrew" w:cs="Arial Hebrew"/>
          <w:sz w:val="16"/>
          <w:szCs w:val="16"/>
        </w:rPr>
        <w:t xml:space="preserve"> in direct or indirect connection with the Purpose,</w:t>
      </w:r>
      <w:r w:rsidRPr="006C6609">
        <w:rPr>
          <w:rFonts w:ascii="Arial Hebrew" w:hAnsi="Arial Hebrew" w:cs="Arial Hebrew"/>
          <w:sz w:val="16"/>
          <w:szCs w:val="16"/>
        </w:rPr>
        <w:t xml:space="preserve"> whether</w:t>
      </w:r>
      <w:r w:rsidR="000924C8" w:rsidRPr="006C6609">
        <w:rPr>
          <w:rFonts w:ascii="Arial Hebrew" w:hAnsi="Arial Hebrew" w:cs="Arial Hebrew"/>
          <w:sz w:val="16"/>
          <w:szCs w:val="16"/>
        </w:rPr>
        <w:t>:</w:t>
      </w:r>
    </w:p>
    <w:p w14:paraId="1CC27D85" w14:textId="16FC0D85" w:rsidR="00B73B42" w:rsidRPr="006C6609" w:rsidRDefault="00F14819"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in writing; in electronic or other documentary form</w:t>
      </w:r>
      <w:r w:rsidR="00F0039A" w:rsidRPr="006C6609">
        <w:rPr>
          <w:rFonts w:ascii="Arial Hebrew" w:hAnsi="Arial Hebrew" w:cs="Arial Hebrew"/>
          <w:sz w:val="16"/>
          <w:szCs w:val="16"/>
        </w:rPr>
        <w:t xml:space="preserve"> or </w:t>
      </w:r>
      <w:proofErr w:type="gramStart"/>
      <w:r w:rsidR="00F0039A" w:rsidRPr="006C6609">
        <w:rPr>
          <w:rFonts w:ascii="Arial Hebrew" w:hAnsi="Arial Hebrew" w:cs="Arial Hebrew"/>
          <w:sz w:val="16"/>
          <w:szCs w:val="16"/>
        </w:rPr>
        <w:t>format;</w:t>
      </w:r>
      <w:proofErr w:type="gramEnd"/>
    </w:p>
    <w:p w14:paraId="7B062C1D" w14:textId="12FD14AC" w:rsidR="00522295" w:rsidRPr="006C6609" w:rsidRDefault="00F14819"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orally or visually; including but not limited to ideas, </w:t>
      </w:r>
      <w:r w:rsidR="006A3F8D" w:rsidRPr="006C6609">
        <w:rPr>
          <w:rFonts w:ascii="Arial Hebrew" w:hAnsi="Arial Hebrew" w:cs="Arial Hebrew"/>
          <w:sz w:val="16"/>
          <w:szCs w:val="16"/>
        </w:rPr>
        <w:t>methods</w:t>
      </w:r>
      <w:r w:rsidR="00B37936" w:rsidRPr="006C6609">
        <w:rPr>
          <w:rFonts w:ascii="Arial Hebrew" w:hAnsi="Arial Hebrew" w:cs="Arial Hebrew"/>
          <w:sz w:val="16"/>
          <w:szCs w:val="16"/>
        </w:rPr>
        <w:t>,</w:t>
      </w:r>
      <w:r w:rsidRPr="006C6609">
        <w:rPr>
          <w:rFonts w:ascii="Arial Hebrew" w:hAnsi="Arial Hebrew" w:cs="Arial Hebrew"/>
          <w:sz w:val="16"/>
          <w:szCs w:val="16"/>
        </w:rPr>
        <w:t xml:space="preserve"> plans</w:t>
      </w:r>
      <w:r w:rsidR="00B37936" w:rsidRPr="006C6609">
        <w:rPr>
          <w:rFonts w:ascii="Arial Hebrew" w:hAnsi="Arial Hebrew" w:cs="Arial Hebrew"/>
          <w:sz w:val="16"/>
          <w:szCs w:val="16"/>
        </w:rPr>
        <w:t xml:space="preserve"> or know-</w:t>
      </w:r>
      <w:proofErr w:type="gramStart"/>
      <w:r w:rsidR="00B37936" w:rsidRPr="006C6609">
        <w:rPr>
          <w:rFonts w:ascii="Arial Hebrew" w:hAnsi="Arial Hebrew" w:cs="Arial Hebrew"/>
          <w:sz w:val="16"/>
          <w:szCs w:val="16"/>
        </w:rPr>
        <w:t xml:space="preserve">how </w:t>
      </w:r>
      <w:r w:rsidRPr="006C6609">
        <w:rPr>
          <w:rFonts w:ascii="Arial Hebrew" w:hAnsi="Arial Hebrew" w:cs="Arial Hebrew"/>
          <w:sz w:val="16"/>
          <w:szCs w:val="16"/>
        </w:rPr>
        <w:t>;</w:t>
      </w:r>
      <w:proofErr w:type="gramEnd"/>
      <w:r w:rsidRPr="006C6609">
        <w:rPr>
          <w:rFonts w:ascii="Arial Hebrew" w:hAnsi="Arial Hebrew" w:cs="Arial Hebrew"/>
          <w:sz w:val="16"/>
          <w:szCs w:val="16"/>
        </w:rPr>
        <w:t xml:space="preserve"> </w:t>
      </w:r>
      <w:r w:rsidR="00726B2E" w:rsidRPr="006C6609">
        <w:rPr>
          <w:rFonts w:ascii="Arial Hebrew" w:hAnsi="Arial Hebrew" w:cs="Arial Hebrew"/>
          <w:sz w:val="16"/>
          <w:szCs w:val="16"/>
        </w:rPr>
        <w:t>i</w:t>
      </w:r>
      <w:r w:rsidR="00BD3A30" w:rsidRPr="006C6609">
        <w:rPr>
          <w:rFonts w:ascii="Arial Hebrew" w:hAnsi="Arial Hebrew" w:cs="Arial Hebrew"/>
          <w:sz w:val="16"/>
          <w:szCs w:val="16"/>
        </w:rPr>
        <w:t>n the case of information that is disclosed orally</w:t>
      </w:r>
      <w:r w:rsidR="00B05B31" w:rsidRPr="006C6609">
        <w:rPr>
          <w:rFonts w:ascii="Arial Hebrew" w:hAnsi="Arial Hebrew" w:cs="Arial Hebrew"/>
          <w:sz w:val="16"/>
          <w:szCs w:val="16"/>
        </w:rPr>
        <w:t xml:space="preserve"> or visually</w:t>
      </w:r>
      <w:r w:rsidR="00BD3A30" w:rsidRPr="006C6609">
        <w:rPr>
          <w:rFonts w:ascii="Arial Hebrew" w:hAnsi="Arial Hebrew" w:cs="Arial Hebrew"/>
          <w:sz w:val="16"/>
          <w:szCs w:val="16"/>
        </w:rPr>
        <w:t>, the Disclosing Party shall notify of the confidential nature of the information. Such notification shall be done orally, by e-mail or written correspondence, or via other appropriate means of communication.</w:t>
      </w:r>
    </w:p>
    <w:p w14:paraId="1F8DC623" w14:textId="09AED99B" w:rsidR="00522295" w:rsidRPr="006C6609" w:rsidRDefault="00FA7409"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in </w:t>
      </w:r>
      <w:r w:rsidR="00AA2030" w:rsidRPr="006C6609">
        <w:rPr>
          <w:rFonts w:ascii="Arial Hebrew" w:hAnsi="Arial Hebrew" w:cs="Arial Hebrew"/>
          <w:sz w:val="16"/>
          <w:szCs w:val="16"/>
        </w:rPr>
        <w:t>other form or format</w:t>
      </w:r>
      <w:r w:rsidR="00F14819" w:rsidRPr="006C6609">
        <w:rPr>
          <w:rFonts w:ascii="Arial Hebrew" w:hAnsi="Arial Hebrew" w:cs="Arial Hebrew"/>
          <w:sz w:val="16"/>
          <w:szCs w:val="16"/>
        </w:rPr>
        <w:t>; including but not limited to softw</w:t>
      </w:r>
      <w:r w:rsidR="00F0039A" w:rsidRPr="006C6609">
        <w:rPr>
          <w:rFonts w:ascii="Arial Hebrew" w:hAnsi="Arial Hebrew" w:cs="Arial Hebrew"/>
          <w:sz w:val="16"/>
          <w:szCs w:val="16"/>
        </w:rPr>
        <w:t>are, samples, equipment, models or</w:t>
      </w:r>
      <w:r w:rsidR="00F14819" w:rsidRPr="006C6609">
        <w:rPr>
          <w:rFonts w:ascii="Arial Hebrew" w:hAnsi="Arial Hebrew" w:cs="Arial Hebrew"/>
          <w:sz w:val="16"/>
          <w:szCs w:val="16"/>
        </w:rPr>
        <w:t xml:space="preserve"> </w:t>
      </w:r>
      <w:proofErr w:type="gramStart"/>
      <w:r w:rsidR="00F0039A" w:rsidRPr="006C6609">
        <w:rPr>
          <w:rFonts w:ascii="Arial Hebrew" w:hAnsi="Arial Hebrew" w:cs="Arial Hebrew"/>
          <w:sz w:val="16"/>
          <w:szCs w:val="16"/>
        </w:rPr>
        <w:t>tools;</w:t>
      </w:r>
      <w:r w:rsidR="00A268CD" w:rsidRPr="006C6609">
        <w:rPr>
          <w:rFonts w:ascii="Arial Hebrew" w:hAnsi="Arial Hebrew" w:cs="Arial Hebrew"/>
          <w:sz w:val="16"/>
          <w:szCs w:val="16"/>
        </w:rPr>
        <w:t xml:space="preserve"> </w:t>
      </w:r>
      <w:r w:rsidR="00A268CD" w:rsidRPr="006C6609">
        <w:rPr>
          <w:rFonts w:ascii="Arial Hebrew" w:hAnsi="Arial Hebrew" w:cs="Arial Hebrew"/>
          <w:i/>
          <w:sz w:val="16"/>
          <w:szCs w:val="16"/>
          <w:highlight w:val="lightGray"/>
        </w:rPr>
        <w:t xml:space="preserve"> </w:t>
      </w:r>
      <w:r w:rsidR="00E50B8D" w:rsidRPr="006C6609">
        <w:rPr>
          <w:rFonts w:ascii="Arial Hebrew" w:hAnsi="Arial Hebrew" w:cs="Arial Hebrew"/>
          <w:sz w:val="16"/>
          <w:szCs w:val="16"/>
        </w:rPr>
        <w:t>in</w:t>
      </w:r>
      <w:proofErr w:type="gramEnd"/>
      <w:r w:rsidR="00E50B8D" w:rsidRPr="006C6609">
        <w:rPr>
          <w:rFonts w:ascii="Arial Hebrew" w:hAnsi="Arial Hebrew" w:cs="Arial Hebrew"/>
          <w:sz w:val="16"/>
          <w:szCs w:val="16"/>
        </w:rPr>
        <w:t xml:space="preserve"> all instances </w:t>
      </w:r>
      <w:r w:rsidR="00AA2030" w:rsidRPr="006C6609">
        <w:rPr>
          <w:rFonts w:ascii="Arial Hebrew" w:hAnsi="Arial Hebrew" w:cs="Arial Hebrew"/>
          <w:sz w:val="16"/>
          <w:szCs w:val="16"/>
        </w:rPr>
        <w:t>conditioned</w:t>
      </w:r>
      <w:r w:rsidR="00F14819" w:rsidRPr="006C6609">
        <w:rPr>
          <w:rFonts w:ascii="Arial Hebrew" w:hAnsi="Arial Hebrew" w:cs="Arial Hebrew"/>
          <w:sz w:val="16"/>
          <w:szCs w:val="16"/>
        </w:rPr>
        <w:t xml:space="preserve"> that such information </w:t>
      </w:r>
      <w:proofErr w:type="gramStart"/>
      <w:r w:rsidR="00F14819" w:rsidRPr="006C6609">
        <w:rPr>
          <w:rFonts w:ascii="Arial Hebrew" w:hAnsi="Arial Hebrew" w:cs="Arial Hebrew"/>
          <w:sz w:val="16"/>
          <w:szCs w:val="16"/>
        </w:rPr>
        <w:t>is</w:t>
      </w:r>
      <w:r w:rsidR="00E50B8D" w:rsidRPr="006C6609">
        <w:rPr>
          <w:rFonts w:ascii="Arial Hebrew" w:hAnsi="Arial Hebrew" w:cs="Arial Hebrew"/>
          <w:sz w:val="16"/>
          <w:szCs w:val="16"/>
        </w:rPr>
        <w:t>;</w:t>
      </w:r>
      <w:proofErr w:type="gramEnd"/>
    </w:p>
    <w:p w14:paraId="2DC48476" w14:textId="4D854756" w:rsidR="00522295" w:rsidRPr="006C6609" w:rsidRDefault="00F14819"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clearly and conspicuously marked as such (e.g. with </w:t>
      </w:r>
      <w:r w:rsidR="00EB6183" w:rsidRPr="006C6609">
        <w:rPr>
          <w:rFonts w:ascii="Arial Hebrew" w:hAnsi="Arial Hebrew" w:cs="Arial Hebrew"/>
          <w:sz w:val="16"/>
          <w:szCs w:val="16"/>
        </w:rPr>
        <w:t xml:space="preserve">the Disclosing Party’s name/identification together with </w:t>
      </w:r>
      <w:r w:rsidRPr="006C6609">
        <w:rPr>
          <w:rFonts w:ascii="Arial Hebrew" w:hAnsi="Arial Hebrew" w:cs="Arial Hebrew"/>
          <w:sz w:val="16"/>
          <w:szCs w:val="16"/>
        </w:rPr>
        <w:t xml:space="preserve">a </w:t>
      </w:r>
      <w:r w:rsidR="00EB6183" w:rsidRPr="006C6609">
        <w:rPr>
          <w:rFonts w:ascii="Arial Hebrew" w:hAnsi="Arial Hebrew" w:cs="Arial Hebrew"/>
          <w:sz w:val="16"/>
          <w:szCs w:val="16"/>
        </w:rPr>
        <w:t xml:space="preserve">legend </w:t>
      </w:r>
      <w:r w:rsidRPr="006C6609">
        <w:rPr>
          <w:rFonts w:ascii="Arial Hebrew" w:hAnsi="Arial Hebrew" w:cs="Arial Hebrew"/>
          <w:sz w:val="16"/>
          <w:szCs w:val="16"/>
        </w:rPr>
        <w:t>such as "Proprietary", "Commercially Sensitive"</w:t>
      </w:r>
      <w:r w:rsidR="000C6066" w:rsidRPr="006C6609">
        <w:rPr>
          <w:rFonts w:ascii="Arial Hebrew" w:hAnsi="Arial Hebrew" w:cs="Arial Hebrew"/>
          <w:sz w:val="16"/>
          <w:szCs w:val="16"/>
        </w:rPr>
        <w:t xml:space="preserve">, </w:t>
      </w:r>
      <w:r w:rsidRPr="006C6609">
        <w:rPr>
          <w:rFonts w:ascii="Arial Hebrew" w:hAnsi="Arial Hebrew" w:cs="Arial Hebrew"/>
          <w:sz w:val="16"/>
          <w:szCs w:val="16"/>
        </w:rPr>
        <w:t>“Confidential”</w:t>
      </w:r>
      <w:r w:rsidR="000C6066" w:rsidRPr="006C6609">
        <w:rPr>
          <w:rFonts w:ascii="Arial Hebrew" w:hAnsi="Arial Hebrew" w:cs="Arial Hebrew"/>
          <w:sz w:val="16"/>
          <w:szCs w:val="16"/>
        </w:rPr>
        <w:t xml:space="preserve"> or </w:t>
      </w:r>
      <w:r w:rsidR="00B9208C" w:rsidRPr="006C6609">
        <w:rPr>
          <w:rFonts w:ascii="Arial Hebrew" w:hAnsi="Arial Hebrew" w:cs="Arial Hebrew"/>
          <w:sz w:val="16"/>
          <w:szCs w:val="16"/>
        </w:rPr>
        <w:t xml:space="preserve">other </w:t>
      </w:r>
      <w:r w:rsidR="00EB6183" w:rsidRPr="006C6609">
        <w:rPr>
          <w:rFonts w:ascii="Arial Hebrew" w:hAnsi="Arial Hebrew" w:cs="Arial Hebrew"/>
          <w:sz w:val="16"/>
          <w:szCs w:val="16"/>
        </w:rPr>
        <w:t>proper</w:t>
      </w:r>
      <w:r w:rsidR="00B9208C" w:rsidRPr="006C6609">
        <w:rPr>
          <w:rFonts w:ascii="Arial Hebrew" w:hAnsi="Arial Hebrew" w:cs="Arial Hebrew"/>
          <w:sz w:val="16"/>
          <w:szCs w:val="16"/>
        </w:rPr>
        <w:t xml:space="preserve"> </w:t>
      </w:r>
      <w:r w:rsidR="00EB6183" w:rsidRPr="006C6609">
        <w:rPr>
          <w:rFonts w:ascii="Arial Hebrew" w:hAnsi="Arial Hebrew" w:cs="Arial Hebrew"/>
          <w:sz w:val="16"/>
          <w:szCs w:val="16"/>
        </w:rPr>
        <w:t>identification</w:t>
      </w:r>
      <w:r w:rsidRPr="006C6609">
        <w:rPr>
          <w:rFonts w:ascii="Arial Hebrew" w:hAnsi="Arial Hebrew" w:cs="Arial Hebrew"/>
          <w:sz w:val="16"/>
          <w:szCs w:val="16"/>
        </w:rPr>
        <w:t>)</w:t>
      </w:r>
      <w:r w:rsidR="00E50B8D" w:rsidRPr="006C6609">
        <w:rPr>
          <w:rFonts w:ascii="Arial Hebrew" w:hAnsi="Arial Hebrew" w:cs="Arial Hebrew"/>
          <w:sz w:val="16"/>
          <w:szCs w:val="16"/>
        </w:rPr>
        <w:t>;</w:t>
      </w:r>
      <w:r w:rsidR="00BE5BBA" w:rsidRPr="006C6609">
        <w:rPr>
          <w:rFonts w:ascii="Arial Hebrew" w:hAnsi="Arial Hebrew" w:cs="Arial Hebrew"/>
          <w:sz w:val="16"/>
          <w:szCs w:val="16"/>
        </w:rPr>
        <w:t xml:space="preserve"> or</w:t>
      </w:r>
    </w:p>
    <w:p w14:paraId="22ABEEA8" w14:textId="6E174CAF" w:rsidR="00522295" w:rsidRPr="006C6609" w:rsidRDefault="00982C0B"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designated as such in documentary form</w:t>
      </w:r>
      <w:r w:rsidR="00F0039A" w:rsidRPr="006C6609">
        <w:rPr>
          <w:rFonts w:ascii="Arial Hebrew" w:hAnsi="Arial Hebrew" w:cs="Arial Hebrew"/>
          <w:sz w:val="16"/>
          <w:szCs w:val="16"/>
        </w:rPr>
        <w:t xml:space="preserve"> (e.g. specific list or schedule identifying the information as proprietary)</w:t>
      </w:r>
      <w:r w:rsidR="009E3543" w:rsidRPr="006C6609">
        <w:rPr>
          <w:rFonts w:ascii="Arial Hebrew" w:hAnsi="Arial Hebrew" w:cs="Arial Hebrew"/>
          <w:sz w:val="16"/>
          <w:szCs w:val="16"/>
        </w:rPr>
        <w:t xml:space="preserve"> </w:t>
      </w:r>
      <w:r w:rsidR="00F14819" w:rsidRPr="006C6609">
        <w:rPr>
          <w:rFonts w:ascii="Arial Hebrew" w:hAnsi="Arial Hebrew" w:cs="Arial Hebrew"/>
          <w:sz w:val="16"/>
          <w:szCs w:val="16"/>
        </w:rPr>
        <w:t>at the time of disclosure</w:t>
      </w:r>
      <w:r w:rsidR="005D40CA" w:rsidRPr="006C6609">
        <w:rPr>
          <w:rFonts w:ascii="Arial Hebrew" w:hAnsi="Arial Hebrew" w:cs="Arial Hebrew"/>
          <w:sz w:val="16"/>
          <w:szCs w:val="16"/>
        </w:rPr>
        <w:t>,</w:t>
      </w:r>
      <w:r w:rsidR="00F14819" w:rsidRPr="006C6609">
        <w:rPr>
          <w:rFonts w:ascii="Arial Hebrew" w:hAnsi="Arial Hebrew" w:cs="Arial Hebrew"/>
          <w:sz w:val="16"/>
          <w:szCs w:val="16"/>
        </w:rPr>
        <w:t xml:space="preserve"> or is confirmed and specified by the Disclosing Party as such in documentary form within </w:t>
      </w:r>
      <w:r w:rsidR="00725BCF" w:rsidRPr="006C6609">
        <w:rPr>
          <w:rFonts w:ascii="Arial Hebrew" w:hAnsi="Arial Hebrew" w:cs="Arial Hebrew"/>
          <w:sz w:val="16"/>
          <w:szCs w:val="16"/>
        </w:rPr>
        <w:t>thirty</w:t>
      </w:r>
      <w:r w:rsidR="00F14819" w:rsidRPr="006C6609">
        <w:rPr>
          <w:rFonts w:ascii="Arial Hebrew" w:hAnsi="Arial Hebrew" w:cs="Arial Hebrew"/>
          <w:sz w:val="16"/>
          <w:szCs w:val="16"/>
        </w:rPr>
        <w:t xml:space="preserve"> (</w:t>
      </w:r>
      <w:r w:rsidR="00725BCF" w:rsidRPr="006C6609">
        <w:rPr>
          <w:rFonts w:ascii="Arial Hebrew" w:hAnsi="Arial Hebrew" w:cs="Arial Hebrew"/>
          <w:sz w:val="16"/>
          <w:szCs w:val="16"/>
        </w:rPr>
        <w:t>30</w:t>
      </w:r>
      <w:r w:rsidR="00F14819" w:rsidRPr="006C6609">
        <w:rPr>
          <w:rFonts w:ascii="Arial Hebrew" w:hAnsi="Arial Hebrew" w:cs="Arial Hebrew"/>
          <w:sz w:val="16"/>
          <w:szCs w:val="16"/>
        </w:rPr>
        <w:t xml:space="preserve">) </w:t>
      </w:r>
      <w:r w:rsidR="00AD5933" w:rsidRPr="006C6609">
        <w:rPr>
          <w:rFonts w:ascii="Arial Hebrew" w:hAnsi="Arial Hebrew" w:cs="Arial Hebrew"/>
          <w:sz w:val="16"/>
          <w:szCs w:val="16"/>
        </w:rPr>
        <w:t>days after</w:t>
      </w:r>
      <w:r w:rsidR="00F14819" w:rsidRPr="006C6609">
        <w:rPr>
          <w:rFonts w:ascii="Arial Hebrew" w:hAnsi="Arial Hebrew" w:cs="Arial Hebrew"/>
          <w:sz w:val="16"/>
          <w:szCs w:val="16"/>
        </w:rPr>
        <w:t xml:space="preserve"> </w:t>
      </w:r>
      <w:r w:rsidR="00D0767A" w:rsidRPr="006C6609">
        <w:rPr>
          <w:rFonts w:ascii="Arial Hebrew" w:hAnsi="Arial Hebrew" w:cs="Arial Hebrew"/>
          <w:sz w:val="16"/>
          <w:szCs w:val="16"/>
        </w:rPr>
        <w:t xml:space="preserve">its </w:t>
      </w:r>
      <w:r w:rsidR="00F14819" w:rsidRPr="006C6609">
        <w:rPr>
          <w:rFonts w:ascii="Arial Hebrew" w:hAnsi="Arial Hebrew" w:cs="Arial Hebrew"/>
          <w:sz w:val="16"/>
          <w:szCs w:val="16"/>
        </w:rPr>
        <w:t>disclosure</w:t>
      </w:r>
      <w:r w:rsidR="00D676FB" w:rsidRPr="006C6609">
        <w:rPr>
          <w:rFonts w:ascii="Arial Hebrew" w:hAnsi="Arial Hebrew" w:cs="Arial Hebrew"/>
          <w:sz w:val="16"/>
          <w:szCs w:val="16"/>
        </w:rPr>
        <w:t>; or</w:t>
      </w:r>
    </w:p>
    <w:p w14:paraId="3852B4E8" w14:textId="0E0DDBA2" w:rsidR="00305383" w:rsidRPr="006C6609" w:rsidRDefault="00D676FB"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otherwise </w:t>
      </w:r>
      <w:r w:rsidR="00290792" w:rsidRPr="006C6609">
        <w:rPr>
          <w:rFonts w:ascii="Arial Hebrew" w:hAnsi="Arial Hebrew" w:cs="Arial Hebrew"/>
          <w:sz w:val="16"/>
          <w:szCs w:val="16"/>
        </w:rPr>
        <w:t>protected under applicable law as being proprietary to the Disclosing Party</w:t>
      </w:r>
      <w:r w:rsidRPr="006C6609">
        <w:rPr>
          <w:rFonts w:ascii="Arial Hebrew" w:hAnsi="Arial Hebrew" w:cs="Arial Hebrew"/>
          <w:sz w:val="16"/>
          <w:szCs w:val="16"/>
        </w:rPr>
        <w:t>.</w:t>
      </w:r>
    </w:p>
    <w:p w14:paraId="7D2C0CB8" w14:textId="04D73148" w:rsidR="00A44454" w:rsidRPr="006C6609" w:rsidRDefault="00A44454" w:rsidP="006C6609">
      <w:pPr>
        <w:pStyle w:val="ListParagraph"/>
        <w:numPr>
          <w:ilvl w:val="0"/>
          <w:numId w:val="18"/>
        </w:numPr>
        <w:ind w:left="270" w:hanging="270"/>
        <w:jc w:val="both"/>
        <w:rPr>
          <w:rFonts w:ascii="Arial Hebrew" w:hAnsi="Arial Hebrew" w:cs="Arial Hebrew"/>
          <w:sz w:val="16"/>
          <w:szCs w:val="16"/>
        </w:rPr>
      </w:pPr>
      <w:r w:rsidRPr="006C6609">
        <w:rPr>
          <w:rFonts w:ascii="Arial Hebrew" w:hAnsi="Arial Hebrew" w:cs="Arial Hebrew"/>
          <w:sz w:val="16"/>
          <w:szCs w:val="16"/>
        </w:rPr>
        <w:t>The Information which is not identified as confidential shall nevertheless be treated as Proprietary Information by the Receiving Party, if he knows or should reasonably be expected to know about the secret and confidential nature of such Information.</w:t>
      </w:r>
    </w:p>
    <w:p w14:paraId="3B52207A" w14:textId="77777777" w:rsidR="004A7DFA" w:rsidRPr="006C6609" w:rsidRDefault="004A7DFA" w:rsidP="006C6609">
      <w:pPr>
        <w:spacing w:after="120"/>
        <w:jc w:val="both"/>
        <w:rPr>
          <w:rFonts w:ascii="Arial Hebrew" w:hAnsi="Arial Hebrew" w:cs="Arial Hebrew"/>
          <w:b/>
          <w:sz w:val="16"/>
          <w:szCs w:val="16"/>
          <w:lang w:val="en-US"/>
        </w:rPr>
      </w:pPr>
    </w:p>
    <w:p w14:paraId="58B4B4BF" w14:textId="13B3A63B" w:rsidR="00BA3697" w:rsidRPr="006C6609" w:rsidRDefault="007F777F" w:rsidP="006C6609">
      <w:pPr>
        <w:spacing w:after="120"/>
        <w:jc w:val="both"/>
        <w:rPr>
          <w:rFonts w:ascii="Arial Hebrew" w:hAnsi="Arial Hebrew" w:cs="Arial Hebrew"/>
          <w:sz w:val="16"/>
          <w:szCs w:val="16"/>
        </w:rPr>
      </w:pPr>
      <w:r w:rsidRPr="006C6609">
        <w:rPr>
          <w:rFonts w:ascii="Arial Hebrew" w:hAnsi="Arial Hebrew" w:cs="Arial Hebrew"/>
          <w:b/>
          <w:bCs/>
          <w:sz w:val="16"/>
          <w:szCs w:val="16"/>
        </w:rPr>
        <w:t>"Purpose"</w:t>
      </w:r>
      <w:r w:rsidRPr="006C6609">
        <w:rPr>
          <w:rFonts w:ascii="Arial Hebrew" w:hAnsi="Arial Hebrew" w:cs="Arial Hebrew"/>
          <w:sz w:val="16"/>
          <w:szCs w:val="16"/>
        </w:rPr>
        <w:t xml:space="preserve"> shall </w:t>
      </w:r>
      <w:r w:rsidR="00704191" w:rsidRPr="006C6609">
        <w:rPr>
          <w:rFonts w:ascii="Arial Hebrew" w:hAnsi="Arial Hebrew" w:cs="Arial Hebrew"/>
          <w:sz w:val="16"/>
          <w:szCs w:val="16"/>
        </w:rPr>
        <w:t xml:space="preserve">under this Agreement </w:t>
      </w:r>
      <w:r w:rsidRPr="006C6609">
        <w:rPr>
          <w:rFonts w:ascii="Arial Hebrew" w:hAnsi="Arial Hebrew" w:cs="Arial Hebrew"/>
          <w:sz w:val="16"/>
          <w:szCs w:val="16"/>
        </w:rPr>
        <w:t>mean</w:t>
      </w:r>
      <w:r w:rsidR="0005260B" w:rsidRPr="006C6609">
        <w:rPr>
          <w:rFonts w:ascii="Arial Hebrew" w:hAnsi="Arial Hebrew" w:cs="Arial Hebrew"/>
          <w:sz w:val="16"/>
          <w:szCs w:val="16"/>
        </w:rPr>
        <w:t>;</w:t>
      </w:r>
      <w:r w:rsidR="004205A3" w:rsidRPr="006C6609">
        <w:rPr>
          <w:rFonts w:ascii="Arial Hebrew" w:hAnsi="Arial Hebrew" w:cs="Arial Hebrew"/>
          <w:sz w:val="16"/>
          <w:szCs w:val="16"/>
        </w:rPr>
        <w:t xml:space="preserve"> </w:t>
      </w:r>
      <w:r w:rsidR="4E0A2EF9" w:rsidRPr="006C6609">
        <w:rPr>
          <w:rFonts w:ascii="Arial Hebrew" w:hAnsi="Arial Hebrew" w:cs="Arial Hebrew"/>
          <w:sz w:val="16"/>
          <w:szCs w:val="16"/>
        </w:rPr>
        <w:t xml:space="preserve">the discussion about </w:t>
      </w:r>
      <w:r w:rsidR="00720556" w:rsidRPr="006C6609">
        <w:rPr>
          <w:rFonts w:ascii="Arial Hebrew" w:hAnsi="Arial Hebrew" w:cs="Arial Hebrew"/>
          <w:sz w:val="16"/>
          <w:szCs w:val="16"/>
        </w:rPr>
        <w:t>[</w:t>
      </w:r>
      <w:r w:rsidR="000C6274" w:rsidRPr="006C6609">
        <w:rPr>
          <w:rFonts w:ascii="Arial Hebrew" w:hAnsi="Arial Hebrew" w:cs="Arial Hebrew"/>
          <w:sz w:val="16"/>
          <w:szCs w:val="16"/>
          <w:highlight w:val="yellow"/>
        </w:rPr>
        <w:t>Potential Business Opportunity</w:t>
      </w:r>
      <w:r w:rsidR="00720556" w:rsidRPr="006C6609">
        <w:rPr>
          <w:rFonts w:ascii="Arial Hebrew" w:hAnsi="Arial Hebrew" w:cs="Arial Hebrew"/>
          <w:sz w:val="16"/>
          <w:szCs w:val="16"/>
          <w:highlight w:val="yellow"/>
        </w:rPr>
        <w:t>]</w:t>
      </w:r>
      <w:r w:rsidR="4E0A2EF9" w:rsidRPr="006C6609">
        <w:rPr>
          <w:rFonts w:ascii="Arial Hebrew" w:hAnsi="Arial Hebrew" w:cs="Arial Hebrew"/>
          <w:sz w:val="16"/>
          <w:szCs w:val="16"/>
        </w:rPr>
        <w:t xml:space="preserve"> </w:t>
      </w:r>
      <w:r w:rsidR="005B174D" w:rsidRPr="006C6609">
        <w:rPr>
          <w:rFonts w:ascii="Arial Hebrew" w:hAnsi="Arial Hebrew" w:cs="Arial Hebrew"/>
          <w:sz w:val="16"/>
          <w:szCs w:val="16"/>
        </w:rPr>
        <w:t>and</w:t>
      </w:r>
      <w:r w:rsidR="003F4B09" w:rsidRPr="006C6609">
        <w:rPr>
          <w:rFonts w:ascii="Arial Hebrew" w:hAnsi="Arial Hebrew" w:cs="Arial Hebrew"/>
          <w:sz w:val="16"/>
          <w:szCs w:val="16"/>
        </w:rPr>
        <w:t>;</w:t>
      </w:r>
      <w:r w:rsidR="007E5DA1" w:rsidRPr="006C6609">
        <w:rPr>
          <w:rFonts w:ascii="Arial Hebrew" w:hAnsi="Arial Hebrew" w:cs="Arial Hebrew"/>
          <w:sz w:val="16"/>
          <w:szCs w:val="16"/>
        </w:rPr>
        <w:t xml:space="preserve"> </w:t>
      </w:r>
      <w:r w:rsidR="000E123F" w:rsidRPr="006C6609">
        <w:rPr>
          <w:rFonts w:ascii="Arial Hebrew" w:hAnsi="Arial Hebrew" w:cs="Arial Hebrew"/>
          <w:sz w:val="16"/>
          <w:szCs w:val="16"/>
        </w:rPr>
        <w:t>(i</w:t>
      </w:r>
      <w:r w:rsidR="003F4B09" w:rsidRPr="006C6609">
        <w:rPr>
          <w:rFonts w:ascii="Arial Hebrew" w:hAnsi="Arial Hebrew" w:cs="Arial Hebrew"/>
          <w:sz w:val="16"/>
          <w:szCs w:val="16"/>
        </w:rPr>
        <w:t>i</w:t>
      </w:r>
      <w:r w:rsidR="000E123F" w:rsidRPr="006C6609">
        <w:rPr>
          <w:rFonts w:ascii="Arial Hebrew" w:hAnsi="Arial Hebrew" w:cs="Arial Hebrew"/>
          <w:sz w:val="16"/>
          <w:szCs w:val="16"/>
        </w:rPr>
        <w:t>) </w:t>
      </w:r>
      <w:r w:rsidR="00982C0B" w:rsidRPr="006C6609">
        <w:rPr>
          <w:rFonts w:ascii="Arial Hebrew" w:hAnsi="Arial Hebrew" w:cs="Arial Hebrew"/>
          <w:sz w:val="16"/>
          <w:szCs w:val="16"/>
        </w:rPr>
        <w:t xml:space="preserve">which shall be the </w:t>
      </w:r>
      <w:r w:rsidR="00D0767A" w:rsidRPr="006C6609">
        <w:rPr>
          <w:rFonts w:ascii="Arial Hebrew" w:hAnsi="Arial Hebrew" w:cs="Arial Hebrew"/>
          <w:sz w:val="16"/>
          <w:szCs w:val="16"/>
        </w:rPr>
        <w:t xml:space="preserve">Receiving Party’s </w:t>
      </w:r>
      <w:r w:rsidRPr="006C6609">
        <w:rPr>
          <w:rFonts w:ascii="Arial Hebrew" w:hAnsi="Arial Hebrew" w:cs="Arial Hebrew"/>
          <w:sz w:val="16"/>
          <w:szCs w:val="16"/>
        </w:rPr>
        <w:t xml:space="preserve">sole </w:t>
      </w:r>
      <w:r w:rsidR="00F43387" w:rsidRPr="006C6609">
        <w:rPr>
          <w:rFonts w:ascii="Arial Hebrew" w:hAnsi="Arial Hebrew" w:cs="Arial Hebrew"/>
          <w:sz w:val="16"/>
          <w:szCs w:val="16"/>
        </w:rPr>
        <w:t xml:space="preserve">permitted </w:t>
      </w:r>
      <w:r w:rsidR="003B546D" w:rsidRPr="006C6609">
        <w:rPr>
          <w:rFonts w:ascii="Arial Hebrew" w:hAnsi="Arial Hebrew" w:cs="Arial Hebrew"/>
          <w:sz w:val="16"/>
          <w:szCs w:val="16"/>
        </w:rPr>
        <w:t xml:space="preserve">purpose of </w:t>
      </w:r>
      <w:r w:rsidR="00725BCF" w:rsidRPr="006C6609">
        <w:rPr>
          <w:rFonts w:ascii="Arial Hebrew" w:hAnsi="Arial Hebrew" w:cs="Arial Hebrew"/>
          <w:sz w:val="16"/>
          <w:szCs w:val="16"/>
        </w:rPr>
        <w:t>use of Proprietary Information</w:t>
      </w:r>
      <w:r w:rsidR="00704191" w:rsidRPr="006C6609">
        <w:rPr>
          <w:rFonts w:ascii="Arial Hebrew" w:hAnsi="Arial Hebrew" w:cs="Arial Hebrew"/>
          <w:sz w:val="16"/>
          <w:szCs w:val="16"/>
        </w:rPr>
        <w:t xml:space="preserve"> received</w:t>
      </w:r>
      <w:r w:rsidR="007303B4" w:rsidRPr="006C6609">
        <w:rPr>
          <w:rFonts w:ascii="Arial Hebrew" w:hAnsi="Arial Hebrew" w:cs="Arial Hebrew"/>
          <w:sz w:val="16"/>
          <w:szCs w:val="16"/>
        </w:rPr>
        <w:t>, and</w:t>
      </w:r>
      <w:r w:rsidR="0005260B" w:rsidRPr="006C6609">
        <w:rPr>
          <w:rFonts w:ascii="Arial Hebrew" w:hAnsi="Arial Hebrew" w:cs="Arial Hebrew"/>
          <w:sz w:val="16"/>
          <w:szCs w:val="16"/>
        </w:rPr>
        <w:t>;</w:t>
      </w:r>
      <w:r w:rsidR="007303B4" w:rsidRPr="006C6609">
        <w:rPr>
          <w:rFonts w:ascii="Arial Hebrew" w:hAnsi="Arial Hebrew" w:cs="Arial Hebrew"/>
          <w:sz w:val="16"/>
          <w:szCs w:val="16"/>
        </w:rPr>
        <w:t xml:space="preserve"> </w:t>
      </w:r>
      <w:r w:rsidR="000E123F" w:rsidRPr="006C6609">
        <w:rPr>
          <w:rFonts w:ascii="Arial Hebrew" w:hAnsi="Arial Hebrew" w:cs="Arial Hebrew"/>
          <w:sz w:val="16"/>
          <w:szCs w:val="16"/>
        </w:rPr>
        <w:t xml:space="preserve">(iii) </w:t>
      </w:r>
      <w:r w:rsidR="007303B4" w:rsidRPr="006C6609">
        <w:rPr>
          <w:rFonts w:ascii="Arial Hebrew" w:hAnsi="Arial Hebrew" w:cs="Arial Hebrew"/>
          <w:sz w:val="16"/>
          <w:szCs w:val="16"/>
        </w:rPr>
        <w:t>which under this Agreem</w:t>
      </w:r>
      <w:r w:rsidR="00146E56" w:rsidRPr="006C6609">
        <w:rPr>
          <w:rFonts w:ascii="Arial Hebrew" w:hAnsi="Arial Hebrew" w:cs="Arial Hebrew"/>
          <w:sz w:val="16"/>
          <w:szCs w:val="16"/>
        </w:rPr>
        <w:t xml:space="preserve">ent </w:t>
      </w:r>
      <w:r w:rsidR="00542CFC" w:rsidRPr="006C6609">
        <w:rPr>
          <w:rFonts w:ascii="Arial Hebrew" w:hAnsi="Arial Hebrew" w:cs="Arial Hebrew"/>
          <w:sz w:val="16"/>
          <w:szCs w:val="16"/>
        </w:rPr>
        <w:t>is</w:t>
      </w:r>
      <w:r w:rsidR="006208E1" w:rsidRPr="006C6609">
        <w:rPr>
          <w:rFonts w:ascii="Arial Hebrew" w:hAnsi="Arial Hebrew" w:cs="Arial Hebrew"/>
          <w:sz w:val="16"/>
          <w:szCs w:val="16"/>
        </w:rPr>
        <w:t xml:space="preserve"> </w:t>
      </w:r>
      <w:r w:rsidR="00162F67" w:rsidRPr="006C6609">
        <w:rPr>
          <w:rFonts w:ascii="Arial Hebrew" w:hAnsi="Arial Hebrew" w:cs="Arial Hebrew"/>
          <w:sz w:val="16"/>
          <w:szCs w:val="16"/>
        </w:rPr>
        <w:t xml:space="preserve">to </w:t>
      </w:r>
      <w:r w:rsidR="00E16711" w:rsidRPr="006C6609">
        <w:rPr>
          <w:rFonts w:ascii="Arial Hebrew" w:hAnsi="Arial Hebrew" w:cs="Arial Hebrew"/>
          <w:sz w:val="16"/>
          <w:szCs w:val="16"/>
        </w:rPr>
        <w:t xml:space="preserve">discuss and provide each other with certain information regarding communications support for upcoming </w:t>
      </w:r>
      <w:r w:rsidR="00E16711" w:rsidRPr="006C6609">
        <w:rPr>
          <w:rFonts w:ascii="Arial Hebrew" w:hAnsi="Arial Hebrew" w:cs="Arial Hebrew"/>
          <w:sz w:val="16"/>
          <w:szCs w:val="16"/>
        </w:rPr>
        <w:t>missions, including commercial and technical capabilities and requirements</w:t>
      </w:r>
      <w:r w:rsidR="00E16711" w:rsidRPr="006C6609">
        <w:rPr>
          <w:rFonts w:ascii="Arial Hebrew" w:hAnsi="Arial Hebrew" w:cs="Arial Hebrew"/>
          <w:b/>
          <w:bCs/>
          <w:sz w:val="16"/>
          <w:szCs w:val="16"/>
        </w:rPr>
        <w:t xml:space="preserve">; </w:t>
      </w:r>
      <w:r w:rsidR="00F92D2F" w:rsidRPr="006C6609">
        <w:rPr>
          <w:rFonts w:ascii="Arial Hebrew" w:hAnsi="Arial Hebrew" w:cs="Arial Hebrew"/>
          <w:sz w:val="16"/>
          <w:szCs w:val="16"/>
        </w:rPr>
        <w:t xml:space="preserve">The purpose shall never be deemed to </w:t>
      </w:r>
      <w:r w:rsidR="005D15FF" w:rsidRPr="006C6609">
        <w:rPr>
          <w:rFonts w:ascii="Arial Hebrew" w:hAnsi="Arial Hebrew" w:cs="Arial Hebrew"/>
          <w:sz w:val="16"/>
          <w:szCs w:val="16"/>
        </w:rPr>
        <w:t>i</w:t>
      </w:r>
      <w:r w:rsidR="00F92D2F" w:rsidRPr="006C6609">
        <w:rPr>
          <w:rFonts w:ascii="Arial Hebrew" w:hAnsi="Arial Hebrew" w:cs="Arial Hebrew"/>
          <w:sz w:val="16"/>
          <w:szCs w:val="16"/>
        </w:rPr>
        <w:t>mply</w:t>
      </w:r>
      <w:r w:rsidR="009574A9" w:rsidRPr="006C6609">
        <w:rPr>
          <w:rFonts w:ascii="Arial Hebrew" w:hAnsi="Arial Hebrew" w:cs="Arial Hebrew"/>
          <w:sz w:val="16"/>
          <w:szCs w:val="16"/>
        </w:rPr>
        <w:t>;</w:t>
      </w:r>
      <w:r w:rsidR="00F92D2F" w:rsidRPr="006C6609">
        <w:rPr>
          <w:rFonts w:ascii="Arial Hebrew" w:hAnsi="Arial Hebrew" w:cs="Arial Hebrew"/>
          <w:sz w:val="16"/>
          <w:szCs w:val="16"/>
        </w:rPr>
        <w:t xml:space="preserve"> </w:t>
      </w:r>
      <w:r w:rsidR="009574A9" w:rsidRPr="006C6609">
        <w:rPr>
          <w:rFonts w:ascii="Arial Hebrew" w:hAnsi="Arial Hebrew" w:cs="Arial Hebrew"/>
          <w:sz w:val="16"/>
          <w:szCs w:val="16"/>
        </w:rPr>
        <w:t>(</w:t>
      </w:r>
      <w:proofErr w:type="spellStart"/>
      <w:r w:rsidR="009574A9" w:rsidRPr="006C6609">
        <w:rPr>
          <w:rFonts w:ascii="Arial Hebrew" w:hAnsi="Arial Hebrew" w:cs="Arial Hebrew"/>
          <w:sz w:val="16"/>
          <w:szCs w:val="16"/>
        </w:rPr>
        <w:t>i</w:t>
      </w:r>
      <w:proofErr w:type="spellEnd"/>
      <w:r w:rsidR="009574A9" w:rsidRPr="006C6609">
        <w:rPr>
          <w:rFonts w:ascii="Arial Hebrew" w:hAnsi="Arial Hebrew" w:cs="Arial Hebrew"/>
          <w:sz w:val="16"/>
          <w:szCs w:val="16"/>
        </w:rPr>
        <w:t xml:space="preserve">) </w:t>
      </w:r>
      <w:r w:rsidR="00F92D2F" w:rsidRPr="006C6609">
        <w:rPr>
          <w:rFonts w:ascii="Arial Hebrew" w:hAnsi="Arial Hebrew" w:cs="Arial Hebrew"/>
          <w:sz w:val="16"/>
          <w:szCs w:val="16"/>
        </w:rPr>
        <w:t>the transfer of property</w:t>
      </w:r>
      <w:r w:rsidR="009574A9" w:rsidRPr="006C6609">
        <w:rPr>
          <w:rFonts w:ascii="Arial Hebrew" w:hAnsi="Arial Hebrew" w:cs="Arial Hebrew"/>
          <w:sz w:val="16"/>
          <w:szCs w:val="16"/>
        </w:rPr>
        <w:t xml:space="preserve">, </w:t>
      </w:r>
      <w:r w:rsidR="00F92D2F" w:rsidRPr="006C6609">
        <w:rPr>
          <w:rFonts w:ascii="Arial Hebrew" w:hAnsi="Arial Hebrew" w:cs="Arial Hebrew"/>
          <w:sz w:val="16"/>
          <w:szCs w:val="16"/>
        </w:rPr>
        <w:t>ownership</w:t>
      </w:r>
      <w:r w:rsidR="009574A9" w:rsidRPr="006C6609">
        <w:rPr>
          <w:rFonts w:ascii="Arial Hebrew" w:hAnsi="Arial Hebrew" w:cs="Arial Hebrew"/>
          <w:sz w:val="16"/>
          <w:szCs w:val="16"/>
        </w:rPr>
        <w:t xml:space="preserve"> or limited rights</w:t>
      </w:r>
      <w:r w:rsidR="00F92D2F" w:rsidRPr="006C6609">
        <w:rPr>
          <w:rFonts w:ascii="Arial Hebrew" w:hAnsi="Arial Hebrew" w:cs="Arial Hebrew"/>
          <w:sz w:val="16"/>
          <w:szCs w:val="16"/>
        </w:rPr>
        <w:t xml:space="preserve"> in or to any Proprietary Information</w:t>
      </w:r>
      <w:r w:rsidR="009574A9" w:rsidRPr="006C6609">
        <w:rPr>
          <w:rFonts w:ascii="Arial Hebrew" w:hAnsi="Arial Hebrew" w:cs="Arial Hebrew"/>
          <w:sz w:val="16"/>
          <w:szCs w:val="16"/>
        </w:rPr>
        <w:t>, or; (ii) an</w:t>
      </w:r>
      <w:r w:rsidR="00D85727" w:rsidRPr="006C6609">
        <w:rPr>
          <w:rFonts w:ascii="Arial Hebrew" w:hAnsi="Arial Hebrew" w:cs="Arial Hebrew"/>
          <w:sz w:val="16"/>
          <w:szCs w:val="16"/>
        </w:rPr>
        <w:t>y</w:t>
      </w:r>
      <w:r w:rsidR="009574A9" w:rsidRPr="006C6609">
        <w:rPr>
          <w:rFonts w:ascii="Arial Hebrew" w:hAnsi="Arial Hebrew" w:cs="Arial Hebrew"/>
          <w:sz w:val="16"/>
          <w:szCs w:val="16"/>
        </w:rPr>
        <w:t xml:space="preserve"> obligation to cooperate (e</w:t>
      </w:r>
      <w:r w:rsidR="00001D9F" w:rsidRPr="006C6609">
        <w:rPr>
          <w:rFonts w:ascii="Arial Hebrew" w:hAnsi="Arial Hebrew" w:cs="Arial Hebrew"/>
          <w:sz w:val="16"/>
          <w:szCs w:val="16"/>
        </w:rPr>
        <w:t>i</w:t>
      </w:r>
      <w:r w:rsidR="009574A9" w:rsidRPr="006C6609">
        <w:rPr>
          <w:rFonts w:ascii="Arial Hebrew" w:hAnsi="Arial Hebrew" w:cs="Arial Hebrew"/>
          <w:sz w:val="16"/>
          <w:szCs w:val="16"/>
        </w:rPr>
        <w:t xml:space="preserve">ther exclusively or non-exclusively) </w:t>
      </w:r>
      <w:r w:rsidR="00D85727" w:rsidRPr="006C6609">
        <w:rPr>
          <w:rFonts w:ascii="Arial Hebrew" w:hAnsi="Arial Hebrew" w:cs="Arial Hebrew"/>
          <w:sz w:val="16"/>
          <w:szCs w:val="16"/>
        </w:rPr>
        <w:t>in any present or future project, as such cooperation shall be subject to separate agreement.</w:t>
      </w:r>
    </w:p>
    <w:p w14:paraId="137AB23F" w14:textId="6689D023" w:rsidR="004D2B27" w:rsidRPr="006C6609" w:rsidRDefault="00DF6397" w:rsidP="006C6609">
      <w:pPr>
        <w:spacing w:after="120"/>
        <w:jc w:val="both"/>
        <w:rPr>
          <w:rFonts w:ascii="Arial Hebrew" w:hAnsi="Arial Hebrew" w:cs="Arial Hebrew"/>
          <w:sz w:val="16"/>
          <w:szCs w:val="16"/>
        </w:rPr>
      </w:pPr>
      <w:r w:rsidRPr="006C6609">
        <w:rPr>
          <w:rFonts w:ascii="Arial Hebrew" w:hAnsi="Arial Hebrew" w:cs="Arial Hebrew"/>
          <w:b/>
          <w:bCs/>
          <w:sz w:val="16"/>
          <w:szCs w:val="16"/>
        </w:rPr>
        <w:t xml:space="preserve">“Receiving Party” </w:t>
      </w:r>
      <w:r w:rsidR="00101C60" w:rsidRPr="006C6609">
        <w:rPr>
          <w:rFonts w:ascii="Arial Hebrew" w:hAnsi="Arial Hebrew" w:cs="Arial Hebrew"/>
          <w:sz w:val="16"/>
          <w:szCs w:val="16"/>
        </w:rPr>
        <w:t xml:space="preserve">means the Party to this Agreement who receives </w:t>
      </w:r>
      <w:r w:rsidR="00C771B8" w:rsidRPr="006C6609">
        <w:rPr>
          <w:rFonts w:ascii="Arial Hebrew" w:hAnsi="Arial Hebrew" w:cs="Arial Hebrew"/>
          <w:sz w:val="16"/>
          <w:szCs w:val="16"/>
        </w:rPr>
        <w:t>Proprietary Information</w:t>
      </w:r>
      <w:r w:rsidR="00101C60" w:rsidRPr="006C6609">
        <w:rPr>
          <w:rFonts w:ascii="Arial Hebrew" w:hAnsi="Arial Hebrew" w:cs="Arial Hebrew"/>
          <w:sz w:val="16"/>
          <w:szCs w:val="16"/>
        </w:rPr>
        <w:t>.</w:t>
      </w:r>
    </w:p>
    <w:p w14:paraId="6514C85E" w14:textId="364CE7EC" w:rsidR="00F10B25" w:rsidRPr="006C6609" w:rsidRDefault="00F04B55"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OBLIGATION</w:t>
      </w:r>
      <w:r w:rsidR="00725BCF" w:rsidRPr="006C6609">
        <w:rPr>
          <w:rFonts w:ascii="Arial Hebrew" w:hAnsi="Arial Hebrew" w:cs="Arial Hebrew"/>
          <w:b/>
          <w:sz w:val="16"/>
          <w:szCs w:val="16"/>
        </w:rPr>
        <w:t>S</w:t>
      </w:r>
    </w:p>
    <w:p w14:paraId="3F6A29C4" w14:textId="77777777" w:rsidR="00B55426" w:rsidRPr="006C6609" w:rsidRDefault="00B55426" w:rsidP="006C6609">
      <w:pPr>
        <w:ind w:left="600"/>
        <w:rPr>
          <w:rFonts w:ascii="Arial Hebrew" w:hAnsi="Arial Hebrew" w:cs="Arial Hebrew"/>
          <w:b/>
          <w:sz w:val="16"/>
          <w:szCs w:val="16"/>
        </w:rPr>
      </w:pPr>
    </w:p>
    <w:p w14:paraId="6957A1CD" w14:textId="691C415B" w:rsidR="00684B6B" w:rsidRPr="006C6609" w:rsidRDefault="00725BCF" w:rsidP="006C6609">
      <w:pPr>
        <w:numPr>
          <w:ilvl w:val="1"/>
          <w:numId w:val="9"/>
        </w:numPr>
        <w:tabs>
          <w:tab w:val="clear" w:pos="72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Each Receiving Party </w:t>
      </w:r>
      <w:r w:rsidR="00A45D70">
        <w:rPr>
          <w:rFonts w:ascii="Cambria" w:hAnsi="Cambria" w:cs="Arial Hebrew"/>
          <w:sz w:val="16"/>
          <w:szCs w:val="16"/>
        </w:rPr>
        <w:t>shall</w:t>
      </w:r>
      <w:r w:rsidR="00684B6B" w:rsidRPr="006C6609">
        <w:rPr>
          <w:rFonts w:ascii="Arial Hebrew" w:hAnsi="Arial Hebrew" w:cs="Arial Hebrew"/>
          <w:sz w:val="16"/>
          <w:szCs w:val="16"/>
        </w:rPr>
        <w:t>:</w:t>
      </w:r>
    </w:p>
    <w:p w14:paraId="76F82487" w14:textId="32B25E88" w:rsidR="00791725" w:rsidRPr="006C6609" w:rsidRDefault="00725BCF" w:rsidP="006C6609">
      <w:pPr>
        <w:numPr>
          <w:ilvl w:val="0"/>
          <w:numId w:val="5"/>
        </w:numPr>
        <w:tabs>
          <w:tab w:val="clear" w:pos="720"/>
        </w:tabs>
        <w:ind w:left="270" w:hanging="240"/>
        <w:jc w:val="both"/>
        <w:rPr>
          <w:rFonts w:ascii="Arial Hebrew" w:hAnsi="Arial Hebrew" w:cs="Arial Hebrew"/>
          <w:sz w:val="16"/>
          <w:szCs w:val="16"/>
        </w:rPr>
      </w:pPr>
      <w:r w:rsidRPr="006C6609">
        <w:rPr>
          <w:rFonts w:ascii="Arial Hebrew" w:hAnsi="Arial Hebrew" w:cs="Arial Hebrew"/>
          <w:sz w:val="16"/>
          <w:szCs w:val="16"/>
        </w:rPr>
        <w:t>keep confident</w:t>
      </w:r>
      <w:r w:rsidR="004F60AC" w:rsidRPr="006C6609">
        <w:rPr>
          <w:rFonts w:ascii="Arial Hebrew" w:hAnsi="Arial Hebrew" w:cs="Arial Hebrew"/>
          <w:sz w:val="16"/>
          <w:szCs w:val="16"/>
        </w:rPr>
        <w:t xml:space="preserve">ial and not disclose </w:t>
      </w:r>
      <w:r w:rsidRPr="006C6609">
        <w:rPr>
          <w:rFonts w:ascii="Arial Hebrew" w:hAnsi="Arial Hebrew" w:cs="Arial Hebrew"/>
          <w:sz w:val="16"/>
          <w:szCs w:val="16"/>
        </w:rPr>
        <w:t>any Proprietary Information disclosed to it under this Agreement</w:t>
      </w:r>
      <w:r w:rsidR="002E4CFA" w:rsidRPr="006C6609">
        <w:rPr>
          <w:rFonts w:ascii="Arial Hebrew" w:hAnsi="Arial Hebrew" w:cs="Arial Hebrew"/>
          <w:sz w:val="16"/>
          <w:szCs w:val="16"/>
        </w:rPr>
        <w:t xml:space="preserve"> </w:t>
      </w:r>
      <w:r w:rsidR="0002530C" w:rsidRPr="006C6609">
        <w:rPr>
          <w:rFonts w:ascii="Arial Hebrew" w:hAnsi="Arial Hebrew" w:cs="Arial Hebrew"/>
          <w:sz w:val="16"/>
          <w:szCs w:val="16"/>
        </w:rPr>
        <w:t xml:space="preserve">to any person or entity other than to an </w:t>
      </w:r>
      <w:r w:rsidR="004D2B27" w:rsidRPr="006C6609">
        <w:rPr>
          <w:rFonts w:ascii="Arial Hebrew" w:hAnsi="Arial Hebrew" w:cs="Arial Hebrew"/>
          <w:sz w:val="16"/>
          <w:szCs w:val="16"/>
        </w:rPr>
        <w:t>Authori</w:t>
      </w:r>
      <w:r w:rsidR="0083269F" w:rsidRPr="006C6609">
        <w:rPr>
          <w:rFonts w:ascii="Arial Hebrew" w:hAnsi="Arial Hebrew" w:cs="Arial Hebrew"/>
          <w:sz w:val="16"/>
          <w:szCs w:val="16"/>
        </w:rPr>
        <w:t>z</w:t>
      </w:r>
      <w:r w:rsidR="004D2B27" w:rsidRPr="006C6609">
        <w:rPr>
          <w:rFonts w:ascii="Arial Hebrew" w:hAnsi="Arial Hebrew" w:cs="Arial Hebrew"/>
          <w:sz w:val="16"/>
          <w:szCs w:val="16"/>
        </w:rPr>
        <w:t>ed Person</w:t>
      </w:r>
      <w:r w:rsidR="00F11AC8" w:rsidRPr="006C6609">
        <w:rPr>
          <w:rFonts w:ascii="Arial Hebrew" w:hAnsi="Arial Hebrew" w:cs="Arial Hebrew"/>
          <w:sz w:val="16"/>
          <w:szCs w:val="16"/>
        </w:rPr>
        <w:t xml:space="preserve"> or as otherwise permitted </w:t>
      </w:r>
      <w:proofErr w:type="gramStart"/>
      <w:r w:rsidR="00F11AC8" w:rsidRPr="006C6609">
        <w:rPr>
          <w:rFonts w:ascii="Arial Hebrew" w:hAnsi="Arial Hebrew" w:cs="Arial Hebrew"/>
          <w:sz w:val="16"/>
          <w:szCs w:val="16"/>
        </w:rPr>
        <w:t xml:space="preserve">hereunder </w:t>
      </w:r>
      <w:r w:rsidRPr="006C6609">
        <w:rPr>
          <w:rFonts w:ascii="Arial Hebrew" w:hAnsi="Arial Hebrew" w:cs="Arial Hebrew"/>
          <w:sz w:val="16"/>
          <w:szCs w:val="16"/>
        </w:rPr>
        <w:t>;</w:t>
      </w:r>
      <w:proofErr w:type="gramEnd"/>
      <w:r w:rsidRPr="006C6609">
        <w:rPr>
          <w:rFonts w:ascii="Arial Hebrew" w:hAnsi="Arial Hebrew" w:cs="Arial Hebrew"/>
          <w:sz w:val="16"/>
          <w:szCs w:val="16"/>
        </w:rPr>
        <w:t xml:space="preserve"> and</w:t>
      </w:r>
    </w:p>
    <w:p w14:paraId="0088D71B" w14:textId="4A885EA9" w:rsidR="00520607" w:rsidRPr="006C6609" w:rsidRDefault="00725BCF" w:rsidP="006C6609">
      <w:pPr>
        <w:numPr>
          <w:ilvl w:val="0"/>
          <w:numId w:val="5"/>
        </w:numPr>
        <w:tabs>
          <w:tab w:val="clear" w:pos="720"/>
        </w:tabs>
        <w:ind w:left="270" w:hanging="240"/>
        <w:jc w:val="both"/>
        <w:rPr>
          <w:rFonts w:ascii="Arial Hebrew" w:hAnsi="Arial Hebrew" w:cs="Arial Hebrew"/>
          <w:sz w:val="16"/>
          <w:szCs w:val="16"/>
        </w:rPr>
      </w:pPr>
      <w:r w:rsidRPr="006C6609">
        <w:rPr>
          <w:rFonts w:ascii="Arial Hebrew" w:hAnsi="Arial Hebrew" w:cs="Arial Hebrew"/>
          <w:sz w:val="16"/>
          <w:szCs w:val="16"/>
        </w:rPr>
        <w:t xml:space="preserve">not use either directly or indirectly any Proprietary Information disclosed to it under </w:t>
      </w:r>
      <w:r w:rsidR="00650378" w:rsidRPr="006C6609">
        <w:rPr>
          <w:rFonts w:ascii="Arial Hebrew" w:hAnsi="Arial Hebrew" w:cs="Arial Hebrew"/>
          <w:sz w:val="16"/>
          <w:szCs w:val="16"/>
        </w:rPr>
        <w:t xml:space="preserve">this Agreement </w:t>
      </w:r>
      <w:r w:rsidR="004F60AC" w:rsidRPr="006C6609">
        <w:rPr>
          <w:rFonts w:ascii="Arial Hebrew" w:hAnsi="Arial Hebrew" w:cs="Arial Hebrew"/>
          <w:sz w:val="16"/>
          <w:szCs w:val="16"/>
        </w:rPr>
        <w:t xml:space="preserve">for any </w:t>
      </w:r>
      <w:r w:rsidR="00650378" w:rsidRPr="006C6609">
        <w:rPr>
          <w:rFonts w:ascii="Arial Hebrew" w:hAnsi="Arial Hebrew" w:cs="Arial Hebrew"/>
          <w:sz w:val="16"/>
          <w:szCs w:val="16"/>
        </w:rPr>
        <w:t xml:space="preserve">other </w:t>
      </w:r>
      <w:r w:rsidR="004F60AC" w:rsidRPr="006C6609">
        <w:rPr>
          <w:rFonts w:ascii="Arial Hebrew" w:hAnsi="Arial Hebrew" w:cs="Arial Hebrew"/>
          <w:sz w:val="16"/>
          <w:szCs w:val="16"/>
        </w:rPr>
        <w:t xml:space="preserve">purpose </w:t>
      </w:r>
      <w:r w:rsidR="00650378" w:rsidRPr="006C6609">
        <w:rPr>
          <w:rFonts w:ascii="Arial Hebrew" w:hAnsi="Arial Hebrew" w:cs="Arial Hebrew"/>
          <w:sz w:val="16"/>
          <w:szCs w:val="16"/>
        </w:rPr>
        <w:t xml:space="preserve">than the </w:t>
      </w:r>
      <w:r w:rsidRPr="006C6609">
        <w:rPr>
          <w:rFonts w:ascii="Arial Hebrew" w:hAnsi="Arial Hebrew" w:cs="Arial Hebrew"/>
          <w:sz w:val="16"/>
          <w:szCs w:val="16"/>
        </w:rPr>
        <w:t>Purpose</w:t>
      </w:r>
      <w:r w:rsidR="004105CB" w:rsidRPr="006C6609">
        <w:rPr>
          <w:rFonts w:ascii="Arial Hebrew" w:hAnsi="Arial Hebrew" w:cs="Arial Hebrew"/>
          <w:sz w:val="16"/>
          <w:szCs w:val="16"/>
        </w:rPr>
        <w:t>.</w:t>
      </w:r>
    </w:p>
    <w:p w14:paraId="2534E61B" w14:textId="77777777" w:rsidR="007C5126" w:rsidRPr="006C6609" w:rsidRDefault="007C5126" w:rsidP="006C6609">
      <w:pPr>
        <w:ind w:left="270"/>
        <w:jc w:val="both"/>
        <w:rPr>
          <w:rFonts w:ascii="Arial Hebrew" w:hAnsi="Arial Hebrew" w:cs="Arial Hebrew"/>
          <w:sz w:val="16"/>
          <w:szCs w:val="16"/>
        </w:rPr>
      </w:pPr>
    </w:p>
    <w:p w14:paraId="796C64A9" w14:textId="5DC08488" w:rsidR="007C5126" w:rsidRPr="006C6609" w:rsidRDefault="007C5126" w:rsidP="006C6609">
      <w:pPr>
        <w:pStyle w:val="ListParagraph"/>
        <w:numPr>
          <w:ilvl w:val="1"/>
          <w:numId w:val="9"/>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Each Receiving Party </w:t>
      </w:r>
      <w:r w:rsidR="00DE162F" w:rsidRPr="006C6609">
        <w:rPr>
          <w:rFonts w:ascii="Arial Hebrew" w:hAnsi="Arial Hebrew" w:cs="Arial Hebrew"/>
          <w:sz w:val="16"/>
          <w:szCs w:val="16"/>
        </w:rPr>
        <w:t xml:space="preserve">undertakes to </w:t>
      </w:r>
      <w:r w:rsidR="00F97A66" w:rsidRPr="006C6609">
        <w:rPr>
          <w:rFonts w:ascii="Arial Hebrew" w:hAnsi="Arial Hebrew" w:cs="Arial Hebrew"/>
          <w:sz w:val="16"/>
          <w:szCs w:val="16"/>
        </w:rPr>
        <w:t>comply with</w:t>
      </w:r>
      <w:r w:rsidR="00FB66D7" w:rsidRPr="006C6609">
        <w:rPr>
          <w:rFonts w:ascii="Arial Hebrew" w:hAnsi="Arial Hebrew" w:cs="Arial Hebrew"/>
          <w:sz w:val="16"/>
          <w:szCs w:val="16"/>
        </w:rPr>
        <w:t xml:space="preserve"> the </w:t>
      </w:r>
      <w:r w:rsidR="004105CB" w:rsidRPr="006C6609">
        <w:rPr>
          <w:rFonts w:ascii="Arial Hebrew" w:hAnsi="Arial Hebrew" w:cs="Arial Hebrew"/>
          <w:sz w:val="16"/>
          <w:szCs w:val="16"/>
        </w:rPr>
        <w:t xml:space="preserve">following </w:t>
      </w:r>
      <w:r w:rsidR="00D87E20" w:rsidRPr="006C6609">
        <w:rPr>
          <w:rFonts w:ascii="Arial Hebrew" w:hAnsi="Arial Hebrew" w:cs="Arial Hebrew"/>
          <w:sz w:val="16"/>
          <w:szCs w:val="16"/>
        </w:rPr>
        <w:t xml:space="preserve">provisions </w:t>
      </w:r>
      <w:r w:rsidR="004105CB" w:rsidRPr="006C6609">
        <w:rPr>
          <w:rFonts w:ascii="Arial Hebrew" w:hAnsi="Arial Hebrew" w:cs="Arial Hebrew"/>
          <w:sz w:val="16"/>
          <w:szCs w:val="16"/>
        </w:rPr>
        <w:t>i</w:t>
      </w:r>
      <w:r w:rsidRPr="006C6609">
        <w:rPr>
          <w:rFonts w:ascii="Arial Hebrew" w:hAnsi="Arial Hebrew" w:cs="Arial Hebrew"/>
          <w:sz w:val="16"/>
          <w:szCs w:val="16"/>
        </w:rPr>
        <w:t xml:space="preserve">n </w:t>
      </w:r>
      <w:r w:rsidR="0067666B" w:rsidRPr="006C6609">
        <w:rPr>
          <w:rFonts w:ascii="Arial Hebrew" w:hAnsi="Arial Hebrew" w:cs="Arial Hebrew"/>
          <w:sz w:val="16"/>
          <w:szCs w:val="16"/>
        </w:rPr>
        <w:t xml:space="preserve">addition to the </w:t>
      </w:r>
      <w:r w:rsidR="004D79FB" w:rsidRPr="006C6609">
        <w:rPr>
          <w:rFonts w:ascii="Arial Hebrew" w:hAnsi="Arial Hebrew" w:cs="Arial Hebrew"/>
          <w:sz w:val="16"/>
          <w:szCs w:val="16"/>
        </w:rPr>
        <w:t xml:space="preserve">results </w:t>
      </w:r>
      <w:r w:rsidRPr="006C6609">
        <w:rPr>
          <w:rFonts w:ascii="Arial Hebrew" w:hAnsi="Arial Hebrew" w:cs="Arial Hebrew"/>
          <w:sz w:val="16"/>
          <w:szCs w:val="16"/>
        </w:rPr>
        <w:t xml:space="preserve">obligations </w:t>
      </w:r>
      <w:r w:rsidR="00F97A66" w:rsidRPr="006C6609">
        <w:rPr>
          <w:rFonts w:ascii="Arial Hebrew" w:hAnsi="Arial Hebrew" w:cs="Arial Hebrew"/>
          <w:sz w:val="16"/>
          <w:szCs w:val="16"/>
        </w:rPr>
        <w:t xml:space="preserve">as </w:t>
      </w:r>
      <w:r w:rsidRPr="006C6609">
        <w:rPr>
          <w:rFonts w:ascii="Arial Hebrew" w:hAnsi="Arial Hebrew" w:cs="Arial Hebrew"/>
          <w:sz w:val="16"/>
          <w:szCs w:val="16"/>
        </w:rPr>
        <w:t>specified in Clause 2.1:</w:t>
      </w:r>
    </w:p>
    <w:p w14:paraId="4E5E92D7" w14:textId="77777777" w:rsidR="000C6066" w:rsidRPr="006C6609" w:rsidRDefault="000C6066" w:rsidP="006C6609">
      <w:pPr>
        <w:numPr>
          <w:ilvl w:val="0"/>
          <w:numId w:val="17"/>
        </w:numPr>
        <w:tabs>
          <w:tab w:val="clear" w:pos="72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to use at least the same degree of care in safeguarding Proprietary Information </w:t>
      </w:r>
      <w:r w:rsidR="0067666B" w:rsidRPr="006C6609">
        <w:rPr>
          <w:rFonts w:ascii="Arial Hebrew" w:hAnsi="Arial Hebrew" w:cs="Arial Hebrew"/>
          <w:sz w:val="16"/>
          <w:szCs w:val="16"/>
        </w:rPr>
        <w:t xml:space="preserve">disclosed to it </w:t>
      </w:r>
      <w:r w:rsidRPr="006C6609">
        <w:rPr>
          <w:rFonts w:ascii="Arial Hebrew" w:hAnsi="Arial Hebrew" w:cs="Arial Hebrew"/>
          <w:sz w:val="16"/>
          <w:szCs w:val="16"/>
        </w:rPr>
        <w:t xml:space="preserve">as it uses for its own proprietary information of like importance provided </w:t>
      </w:r>
      <w:r w:rsidR="00712850" w:rsidRPr="006C6609">
        <w:rPr>
          <w:rFonts w:ascii="Arial Hebrew" w:hAnsi="Arial Hebrew" w:cs="Arial Hebrew"/>
          <w:sz w:val="16"/>
          <w:szCs w:val="16"/>
        </w:rPr>
        <w:t xml:space="preserve">that </w:t>
      </w:r>
      <w:r w:rsidRPr="006C6609">
        <w:rPr>
          <w:rFonts w:ascii="Arial Hebrew" w:hAnsi="Arial Hebrew" w:cs="Arial Hebrew"/>
          <w:sz w:val="16"/>
          <w:szCs w:val="16"/>
        </w:rPr>
        <w:t xml:space="preserve">such degree of care </w:t>
      </w:r>
      <w:r w:rsidR="0067666B" w:rsidRPr="006C6609">
        <w:rPr>
          <w:rFonts w:ascii="Arial Hebrew" w:hAnsi="Arial Hebrew" w:cs="Arial Hebrew"/>
          <w:sz w:val="16"/>
          <w:szCs w:val="16"/>
        </w:rPr>
        <w:t xml:space="preserve">represents a proper industry standard of same; </w:t>
      </w:r>
      <w:r w:rsidR="00BE5BBA" w:rsidRPr="006C6609">
        <w:rPr>
          <w:rFonts w:ascii="Arial Hebrew" w:hAnsi="Arial Hebrew" w:cs="Arial Hebrew"/>
          <w:sz w:val="16"/>
          <w:szCs w:val="16"/>
        </w:rPr>
        <w:t>and</w:t>
      </w:r>
    </w:p>
    <w:p w14:paraId="1D342E3B" w14:textId="77777777" w:rsidR="00FA70E2" w:rsidRPr="006C6609" w:rsidRDefault="007C5126" w:rsidP="006C6609">
      <w:pPr>
        <w:numPr>
          <w:ilvl w:val="0"/>
          <w:numId w:val="17"/>
        </w:numPr>
        <w:tabs>
          <w:tab w:val="clear" w:pos="720"/>
        </w:tabs>
        <w:ind w:left="270" w:hanging="270"/>
        <w:jc w:val="both"/>
        <w:rPr>
          <w:rFonts w:ascii="Arial Hebrew" w:hAnsi="Arial Hebrew" w:cs="Arial Hebrew"/>
          <w:sz w:val="16"/>
          <w:szCs w:val="16"/>
        </w:rPr>
      </w:pPr>
      <w:r w:rsidRPr="006C6609">
        <w:rPr>
          <w:rFonts w:ascii="Arial Hebrew" w:hAnsi="Arial Hebrew" w:cs="Arial Hebrew"/>
          <w:sz w:val="16"/>
          <w:szCs w:val="16"/>
        </w:rPr>
        <w:t>to take all reasonable</w:t>
      </w:r>
      <w:r w:rsidR="004105CB" w:rsidRPr="006C6609">
        <w:rPr>
          <w:rFonts w:ascii="Arial Hebrew" w:hAnsi="Arial Hebrew" w:cs="Arial Hebrew"/>
          <w:sz w:val="16"/>
          <w:szCs w:val="16"/>
        </w:rPr>
        <w:t xml:space="preserve"> precautions </w:t>
      </w:r>
      <w:r w:rsidR="00D87E20" w:rsidRPr="006C6609">
        <w:rPr>
          <w:rFonts w:ascii="Arial Hebrew" w:hAnsi="Arial Hebrew" w:cs="Arial Hebrew"/>
          <w:sz w:val="16"/>
          <w:szCs w:val="16"/>
        </w:rPr>
        <w:t xml:space="preserve">to </w:t>
      </w:r>
      <w:r w:rsidR="0067666B" w:rsidRPr="006C6609">
        <w:rPr>
          <w:rFonts w:ascii="Arial Hebrew" w:hAnsi="Arial Hebrew" w:cs="Arial Hebrew"/>
          <w:sz w:val="16"/>
          <w:szCs w:val="16"/>
        </w:rPr>
        <w:t xml:space="preserve">safeguarding </w:t>
      </w:r>
      <w:r w:rsidRPr="006C6609">
        <w:rPr>
          <w:rFonts w:ascii="Arial Hebrew" w:hAnsi="Arial Hebrew" w:cs="Arial Hebrew"/>
          <w:sz w:val="16"/>
          <w:szCs w:val="16"/>
        </w:rPr>
        <w:t>Proprietary Information</w:t>
      </w:r>
      <w:r w:rsidR="005F3D76" w:rsidRPr="006C6609">
        <w:rPr>
          <w:rFonts w:ascii="Arial Hebrew" w:hAnsi="Arial Hebrew" w:cs="Arial Hebrew"/>
          <w:sz w:val="16"/>
          <w:szCs w:val="16"/>
        </w:rPr>
        <w:t xml:space="preserve"> </w:t>
      </w:r>
      <w:r w:rsidR="009B2B01" w:rsidRPr="006C6609">
        <w:rPr>
          <w:rFonts w:ascii="Arial Hebrew" w:hAnsi="Arial Hebrew" w:cs="Arial Hebrew"/>
          <w:sz w:val="16"/>
          <w:szCs w:val="16"/>
        </w:rPr>
        <w:t>disclosed to it</w:t>
      </w:r>
      <w:r w:rsidR="00742859" w:rsidRPr="006C6609">
        <w:rPr>
          <w:rFonts w:ascii="Arial Hebrew" w:hAnsi="Arial Hebrew" w:cs="Arial Hebrew"/>
          <w:sz w:val="16"/>
          <w:szCs w:val="16"/>
        </w:rPr>
        <w:t xml:space="preserve">, </w:t>
      </w:r>
      <w:r w:rsidR="009A6354" w:rsidRPr="006C6609">
        <w:rPr>
          <w:rFonts w:ascii="Arial Hebrew" w:hAnsi="Arial Hebrew" w:cs="Arial Hebrew"/>
          <w:sz w:val="16"/>
          <w:szCs w:val="16"/>
        </w:rPr>
        <w:t xml:space="preserve">such as </w:t>
      </w:r>
      <w:r w:rsidR="008913FD" w:rsidRPr="006C6609">
        <w:rPr>
          <w:rFonts w:ascii="Arial Hebrew" w:hAnsi="Arial Hebrew" w:cs="Arial Hebrew"/>
          <w:sz w:val="16"/>
          <w:szCs w:val="16"/>
        </w:rPr>
        <w:t xml:space="preserve">the use of locking cabinets, password security, and other proper measures of </w:t>
      </w:r>
      <w:r w:rsidR="009A6354" w:rsidRPr="006C6609">
        <w:rPr>
          <w:rFonts w:ascii="Arial Hebrew" w:hAnsi="Arial Hebrew" w:cs="Arial Hebrew"/>
          <w:sz w:val="16"/>
          <w:szCs w:val="16"/>
        </w:rPr>
        <w:t>limited access</w:t>
      </w:r>
      <w:r w:rsidR="005F3D76" w:rsidRPr="006C6609">
        <w:rPr>
          <w:rFonts w:ascii="Arial Hebrew" w:hAnsi="Arial Hebrew" w:cs="Arial Hebrew"/>
          <w:sz w:val="16"/>
          <w:szCs w:val="16"/>
        </w:rPr>
        <w:t>; and</w:t>
      </w:r>
    </w:p>
    <w:p w14:paraId="75DE4507" w14:textId="77777777" w:rsidR="00BC7999" w:rsidRPr="006C6609" w:rsidRDefault="00BC7999" w:rsidP="006C6609">
      <w:pPr>
        <w:numPr>
          <w:ilvl w:val="0"/>
          <w:numId w:val="17"/>
        </w:numPr>
        <w:ind w:left="270" w:hanging="270"/>
        <w:jc w:val="both"/>
        <w:rPr>
          <w:rFonts w:ascii="Arial Hebrew" w:hAnsi="Arial Hebrew" w:cs="Arial Hebrew"/>
          <w:sz w:val="16"/>
          <w:szCs w:val="16"/>
        </w:rPr>
      </w:pPr>
      <w:r w:rsidRPr="006C6609">
        <w:rPr>
          <w:rFonts w:ascii="Arial Hebrew" w:hAnsi="Arial Hebrew" w:cs="Arial Hebrew"/>
          <w:sz w:val="16"/>
          <w:szCs w:val="16"/>
        </w:rPr>
        <w:t>to only reproduce or copy Proprietary Information to the extent strictly necessary to carry out work in support of the Purpose; and</w:t>
      </w:r>
    </w:p>
    <w:p w14:paraId="6B0B1533" w14:textId="77777777" w:rsidR="00F04B55" w:rsidRPr="006C6609" w:rsidRDefault="00276046" w:rsidP="006C6609">
      <w:pPr>
        <w:numPr>
          <w:ilvl w:val="0"/>
          <w:numId w:val="17"/>
        </w:numPr>
        <w:ind w:left="270" w:hanging="270"/>
        <w:jc w:val="both"/>
        <w:rPr>
          <w:rFonts w:ascii="Arial Hebrew" w:hAnsi="Arial Hebrew" w:cs="Arial Hebrew"/>
          <w:sz w:val="16"/>
          <w:szCs w:val="16"/>
        </w:rPr>
      </w:pPr>
      <w:r w:rsidRPr="006C6609">
        <w:rPr>
          <w:rFonts w:ascii="Arial Hebrew" w:hAnsi="Arial Hebrew" w:cs="Arial Hebrew"/>
          <w:sz w:val="16"/>
          <w:szCs w:val="16"/>
        </w:rPr>
        <w:t xml:space="preserve">to give access to Proprietary Information disclosed to it only to </w:t>
      </w:r>
      <w:r w:rsidR="005C1CCE" w:rsidRPr="006C6609">
        <w:rPr>
          <w:rFonts w:ascii="Arial Hebrew" w:hAnsi="Arial Hebrew" w:cs="Arial Hebrew"/>
          <w:sz w:val="16"/>
          <w:szCs w:val="16"/>
        </w:rPr>
        <w:t>an Authori</w:t>
      </w:r>
      <w:r w:rsidR="0083269F" w:rsidRPr="006C6609">
        <w:rPr>
          <w:rFonts w:ascii="Arial Hebrew" w:hAnsi="Arial Hebrew" w:cs="Arial Hebrew"/>
          <w:sz w:val="16"/>
          <w:szCs w:val="16"/>
        </w:rPr>
        <w:t>z</w:t>
      </w:r>
      <w:r w:rsidR="005C1CCE" w:rsidRPr="006C6609">
        <w:rPr>
          <w:rFonts w:ascii="Arial Hebrew" w:hAnsi="Arial Hebrew" w:cs="Arial Hebrew"/>
          <w:sz w:val="16"/>
          <w:szCs w:val="16"/>
        </w:rPr>
        <w:t xml:space="preserve">ed Person </w:t>
      </w:r>
      <w:r w:rsidR="00FA70E2" w:rsidRPr="006C6609">
        <w:rPr>
          <w:rFonts w:ascii="Arial Hebrew" w:hAnsi="Arial Hebrew" w:cs="Arial Hebrew"/>
          <w:sz w:val="16"/>
          <w:szCs w:val="16"/>
        </w:rPr>
        <w:t xml:space="preserve">who strictly </w:t>
      </w:r>
      <w:r w:rsidR="00725BCF" w:rsidRPr="006C6609">
        <w:rPr>
          <w:rFonts w:ascii="Arial Hebrew" w:hAnsi="Arial Hebrew" w:cs="Arial Hebrew"/>
          <w:sz w:val="16"/>
          <w:szCs w:val="16"/>
        </w:rPr>
        <w:t>need to know the same to carry out work in support of the</w:t>
      </w:r>
      <w:r w:rsidR="00EF1F6B" w:rsidRPr="006C6609">
        <w:rPr>
          <w:rFonts w:ascii="Arial Hebrew" w:hAnsi="Arial Hebrew" w:cs="Arial Hebrew"/>
          <w:sz w:val="16"/>
          <w:szCs w:val="16"/>
        </w:rPr>
        <w:t xml:space="preserve"> Purpose; and</w:t>
      </w:r>
    </w:p>
    <w:p w14:paraId="233948E1" w14:textId="77777777" w:rsidR="00D5305A" w:rsidRPr="006C6609" w:rsidRDefault="002B3DBF" w:rsidP="006C6609">
      <w:pPr>
        <w:numPr>
          <w:ilvl w:val="0"/>
          <w:numId w:val="17"/>
        </w:numPr>
        <w:ind w:left="270" w:hanging="270"/>
        <w:jc w:val="both"/>
        <w:rPr>
          <w:rFonts w:ascii="Arial Hebrew" w:hAnsi="Arial Hebrew" w:cs="Arial Hebrew"/>
          <w:sz w:val="16"/>
          <w:szCs w:val="16"/>
        </w:rPr>
      </w:pPr>
      <w:r w:rsidRPr="006C6609">
        <w:rPr>
          <w:rFonts w:ascii="Arial Hebrew" w:hAnsi="Arial Hebrew" w:cs="Arial Hebrew"/>
          <w:sz w:val="16"/>
          <w:szCs w:val="16"/>
        </w:rPr>
        <w:t>to ensure and be liable that any Authori</w:t>
      </w:r>
      <w:r w:rsidR="0083269F" w:rsidRPr="006C6609">
        <w:rPr>
          <w:rFonts w:ascii="Arial Hebrew" w:hAnsi="Arial Hebrew" w:cs="Arial Hebrew"/>
          <w:sz w:val="16"/>
          <w:szCs w:val="16"/>
        </w:rPr>
        <w:t>z</w:t>
      </w:r>
      <w:r w:rsidRPr="006C6609">
        <w:rPr>
          <w:rFonts w:ascii="Arial Hebrew" w:hAnsi="Arial Hebrew" w:cs="Arial Hebrew"/>
          <w:sz w:val="16"/>
          <w:szCs w:val="16"/>
        </w:rPr>
        <w:t>ed Person</w:t>
      </w:r>
      <w:r w:rsidR="0063446F" w:rsidRPr="006C6609">
        <w:rPr>
          <w:rFonts w:ascii="Arial Hebrew" w:hAnsi="Arial Hebrew" w:cs="Arial Hebrew"/>
          <w:sz w:val="16"/>
          <w:szCs w:val="16"/>
        </w:rPr>
        <w:t xml:space="preserve"> with access to Propri</w:t>
      </w:r>
      <w:r w:rsidR="00B2680D" w:rsidRPr="006C6609">
        <w:rPr>
          <w:rFonts w:ascii="Arial Hebrew" w:hAnsi="Arial Hebrew" w:cs="Arial Hebrew"/>
          <w:sz w:val="16"/>
          <w:szCs w:val="16"/>
        </w:rPr>
        <w:t>e</w:t>
      </w:r>
      <w:r w:rsidR="00050726" w:rsidRPr="006C6609">
        <w:rPr>
          <w:rFonts w:ascii="Arial Hebrew" w:hAnsi="Arial Hebrew" w:cs="Arial Hebrew"/>
          <w:sz w:val="16"/>
          <w:szCs w:val="16"/>
        </w:rPr>
        <w:t>tary Information fully complies</w:t>
      </w:r>
      <w:r w:rsidR="0063446F" w:rsidRPr="006C6609">
        <w:rPr>
          <w:rFonts w:ascii="Arial Hebrew" w:hAnsi="Arial Hebrew" w:cs="Arial Hebrew"/>
          <w:sz w:val="16"/>
          <w:szCs w:val="16"/>
        </w:rPr>
        <w:t xml:space="preserve"> with the provisions of this Agreement; and</w:t>
      </w:r>
      <w:r w:rsidRPr="006C6609">
        <w:rPr>
          <w:rFonts w:ascii="Arial Hebrew" w:hAnsi="Arial Hebrew" w:cs="Arial Hebrew"/>
          <w:sz w:val="16"/>
          <w:szCs w:val="16"/>
        </w:rPr>
        <w:t xml:space="preserve"> </w:t>
      </w:r>
    </w:p>
    <w:p w14:paraId="0B5C9AFB" w14:textId="53281F35" w:rsidR="009335D5" w:rsidRPr="006C6609" w:rsidRDefault="00657B7E" w:rsidP="006C6609">
      <w:pPr>
        <w:numPr>
          <w:ilvl w:val="0"/>
          <w:numId w:val="17"/>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 xml:space="preserve">to ensure that no </w:t>
      </w:r>
      <w:r w:rsidR="005B5672" w:rsidRPr="006C6609">
        <w:rPr>
          <w:rFonts w:ascii="Arial Hebrew" w:hAnsi="Arial Hebrew" w:cs="Arial Hebrew"/>
          <w:sz w:val="16"/>
          <w:szCs w:val="16"/>
        </w:rPr>
        <w:t>person or entity other than an Authori</w:t>
      </w:r>
      <w:r w:rsidR="0083269F" w:rsidRPr="006C6609">
        <w:rPr>
          <w:rFonts w:ascii="Arial Hebrew" w:hAnsi="Arial Hebrew" w:cs="Arial Hebrew"/>
          <w:sz w:val="16"/>
          <w:szCs w:val="16"/>
        </w:rPr>
        <w:t>z</w:t>
      </w:r>
      <w:r w:rsidR="005B5672" w:rsidRPr="006C6609">
        <w:rPr>
          <w:rFonts w:ascii="Arial Hebrew" w:hAnsi="Arial Hebrew" w:cs="Arial Hebrew"/>
          <w:sz w:val="16"/>
          <w:szCs w:val="16"/>
        </w:rPr>
        <w:t>ed Person</w:t>
      </w:r>
      <w:r w:rsidRPr="006C6609">
        <w:rPr>
          <w:rFonts w:ascii="Arial Hebrew" w:hAnsi="Arial Hebrew" w:cs="Arial Hebrew"/>
          <w:sz w:val="16"/>
          <w:szCs w:val="16"/>
        </w:rPr>
        <w:t xml:space="preserve"> get access to Proprietary Information disclosed to it unless</w:t>
      </w:r>
      <w:r w:rsidR="00360690" w:rsidRPr="006C6609">
        <w:rPr>
          <w:rFonts w:ascii="Arial Hebrew" w:hAnsi="Arial Hebrew" w:cs="Arial Hebrew"/>
          <w:sz w:val="16"/>
          <w:szCs w:val="16"/>
        </w:rPr>
        <w:t>;</w:t>
      </w:r>
      <w:r w:rsidRPr="006C6609">
        <w:rPr>
          <w:rFonts w:ascii="Arial Hebrew" w:hAnsi="Arial Hebrew" w:cs="Arial Hebrew"/>
          <w:sz w:val="16"/>
          <w:szCs w:val="16"/>
        </w:rPr>
        <w:t xml:space="preserve"> </w:t>
      </w:r>
      <w:r w:rsidR="00360690" w:rsidRPr="006C6609">
        <w:rPr>
          <w:rFonts w:ascii="Arial Hebrew" w:hAnsi="Arial Hebrew" w:cs="Arial Hebrew"/>
          <w:sz w:val="16"/>
          <w:szCs w:val="16"/>
        </w:rPr>
        <w:t>(</w:t>
      </w:r>
      <w:proofErr w:type="spellStart"/>
      <w:r w:rsidR="00360690" w:rsidRPr="006C6609">
        <w:rPr>
          <w:rFonts w:ascii="Arial Hebrew" w:hAnsi="Arial Hebrew" w:cs="Arial Hebrew"/>
          <w:sz w:val="16"/>
          <w:szCs w:val="16"/>
        </w:rPr>
        <w:t>i</w:t>
      </w:r>
      <w:proofErr w:type="spellEnd"/>
      <w:r w:rsidR="00360690" w:rsidRPr="006C6609">
        <w:rPr>
          <w:rFonts w:ascii="Arial Hebrew" w:hAnsi="Arial Hebrew" w:cs="Arial Hebrew"/>
          <w:sz w:val="16"/>
          <w:szCs w:val="16"/>
        </w:rPr>
        <w:t xml:space="preserve">) prior written authorization </w:t>
      </w:r>
      <w:r w:rsidR="00FB66D7" w:rsidRPr="006C6609">
        <w:rPr>
          <w:rFonts w:ascii="Arial Hebrew" w:hAnsi="Arial Hebrew" w:cs="Arial Hebrew"/>
          <w:sz w:val="16"/>
          <w:szCs w:val="16"/>
        </w:rPr>
        <w:t>is received from the Disclosing Party</w:t>
      </w:r>
      <w:r w:rsidR="00D87E20" w:rsidRPr="006C6609">
        <w:rPr>
          <w:rFonts w:ascii="Arial Hebrew" w:hAnsi="Arial Hebrew" w:cs="Arial Hebrew"/>
          <w:sz w:val="16"/>
          <w:szCs w:val="16"/>
        </w:rPr>
        <w:t xml:space="preserve">, </w:t>
      </w:r>
      <w:proofErr w:type="gramStart"/>
      <w:r w:rsidR="00D87E20" w:rsidRPr="006C6609">
        <w:rPr>
          <w:rFonts w:ascii="Arial Hebrew" w:hAnsi="Arial Hebrew" w:cs="Arial Hebrew"/>
          <w:sz w:val="16"/>
          <w:szCs w:val="16"/>
        </w:rPr>
        <w:t>and</w:t>
      </w:r>
      <w:r w:rsidR="00360690" w:rsidRPr="006C6609">
        <w:rPr>
          <w:rFonts w:ascii="Arial Hebrew" w:hAnsi="Arial Hebrew" w:cs="Arial Hebrew"/>
          <w:sz w:val="16"/>
          <w:szCs w:val="16"/>
        </w:rPr>
        <w:t>;</w:t>
      </w:r>
      <w:proofErr w:type="gramEnd"/>
      <w:r w:rsidR="00B42082" w:rsidRPr="006C6609">
        <w:rPr>
          <w:rFonts w:ascii="Arial Hebrew" w:hAnsi="Arial Hebrew" w:cs="Arial Hebrew"/>
          <w:sz w:val="16"/>
          <w:szCs w:val="16"/>
        </w:rPr>
        <w:t xml:space="preserve"> (ii) </w:t>
      </w:r>
      <w:r w:rsidR="009335D5" w:rsidRPr="006C6609">
        <w:rPr>
          <w:rFonts w:ascii="Arial Hebrew" w:hAnsi="Arial Hebrew" w:cs="Arial Hebrew"/>
          <w:sz w:val="16"/>
          <w:szCs w:val="16"/>
        </w:rPr>
        <w:t xml:space="preserve">at the Disclosing Party’s request, </w:t>
      </w:r>
      <w:r w:rsidR="004105CB" w:rsidRPr="006C6609">
        <w:rPr>
          <w:rFonts w:ascii="Arial Hebrew" w:hAnsi="Arial Hebrew" w:cs="Arial Hebrew"/>
          <w:sz w:val="16"/>
          <w:szCs w:val="16"/>
        </w:rPr>
        <w:t xml:space="preserve">such </w:t>
      </w:r>
      <w:r w:rsidR="005B5672" w:rsidRPr="006C6609">
        <w:rPr>
          <w:rFonts w:ascii="Arial Hebrew" w:hAnsi="Arial Hebrew" w:cs="Arial Hebrew"/>
          <w:sz w:val="16"/>
          <w:szCs w:val="16"/>
        </w:rPr>
        <w:t>t</w:t>
      </w:r>
      <w:r w:rsidR="004105CB" w:rsidRPr="006C6609">
        <w:rPr>
          <w:rFonts w:ascii="Arial Hebrew" w:hAnsi="Arial Hebrew" w:cs="Arial Hebrew"/>
          <w:sz w:val="16"/>
          <w:szCs w:val="16"/>
        </w:rPr>
        <w:t xml:space="preserve">hird </w:t>
      </w:r>
      <w:r w:rsidR="005B5672" w:rsidRPr="006C6609">
        <w:rPr>
          <w:rFonts w:ascii="Arial Hebrew" w:hAnsi="Arial Hebrew" w:cs="Arial Hebrew"/>
          <w:sz w:val="16"/>
          <w:szCs w:val="16"/>
        </w:rPr>
        <w:t>p</w:t>
      </w:r>
      <w:r w:rsidR="004105CB" w:rsidRPr="006C6609">
        <w:rPr>
          <w:rFonts w:ascii="Arial Hebrew" w:hAnsi="Arial Hebrew" w:cs="Arial Hebrew"/>
          <w:sz w:val="16"/>
          <w:szCs w:val="16"/>
        </w:rPr>
        <w:t xml:space="preserve">arty </w:t>
      </w:r>
      <w:r w:rsidR="00D87E20" w:rsidRPr="006C6609">
        <w:rPr>
          <w:rFonts w:ascii="Arial Hebrew" w:hAnsi="Arial Hebrew" w:cs="Arial Hebrew"/>
          <w:sz w:val="16"/>
          <w:szCs w:val="16"/>
        </w:rPr>
        <w:t xml:space="preserve">in advance </w:t>
      </w:r>
      <w:proofErr w:type="gramStart"/>
      <w:r w:rsidR="00F97A66" w:rsidRPr="006C6609">
        <w:rPr>
          <w:rFonts w:ascii="Arial Hebrew" w:hAnsi="Arial Hebrew" w:cs="Arial Hebrew"/>
          <w:sz w:val="16"/>
          <w:szCs w:val="16"/>
        </w:rPr>
        <w:t>enters into</w:t>
      </w:r>
      <w:proofErr w:type="gramEnd"/>
      <w:r w:rsidR="00F97A66" w:rsidRPr="006C6609">
        <w:rPr>
          <w:rFonts w:ascii="Arial Hebrew" w:hAnsi="Arial Hebrew" w:cs="Arial Hebrew"/>
          <w:sz w:val="16"/>
          <w:szCs w:val="16"/>
        </w:rPr>
        <w:t xml:space="preserve"> a </w:t>
      </w:r>
      <w:r w:rsidR="001353DF" w:rsidRPr="006C6609">
        <w:rPr>
          <w:rFonts w:ascii="Arial Hebrew" w:hAnsi="Arial Hebrew" w:cs="Arial Hebrew"/>
          <w:sz w:val="16"/>
          <w:szCs w:val="16"/>
        </w:rPr>
        <w:t xml:space="preserve">written </w:t>
      </w:r>
      <w:proofErr w:type="spellStart"/>
      <w:proofErr w:type="gramStart"/>
      <w:r w:rsidR="00F97A66" w:rsidRPr="006C6609">
        <w:rPr>
          <w:rFonts w:ascii="Arial Hebrew" w:hAnsi="Arial Hebrew" w:cs="Arial Hebrew"/>
          <w:sz w:val="16"/>
          <w:szCs w:val="16"/>
        </w:rPr>
        <w:t>non disclosure</w:t>
      </w:r>
      <w:proofErr w:type="spellEnd"/>
      <w:proofErr w:type="gramEnd"/>
      <w:r w:rsidR="00F97A66" w:rsidRPr="006C6609">
        <w:rPr>
          <w:rFonts w:ascii="Arial Hebrew" w:hAnsi="Arial Hebrew" w:cs="Arial Hebrew"/>
          <w:sz w:val="16"/>
          <w:szCs w:val="16"/>
        </w:rPr>
        <w:t xml:space="preserve"> undertaking or agreement no less s</w:t>
      </w:r>
      <w:r w:rsidR="00782A6E" w:rsidRPr="006C6609">
        <w:rPr>
          <w:rFonts w:ascii="Arial Hebrew" w:hAnsi="Arial Hebrew" w:cs="Arial Hebrew"/>
          <w:sz w:val="16"/>
          <w:szCs w:val="16"/>
        </w:rPr>
        <w:t>trict than this Agreement</w:t>
      </w:r>
      <w:r w:rsidR="005B5672" w:rsidRPr="006C6609">
        <w:rPr>
          <w:rFonts w:ascii="Arial Hebrew" w:hAnsi="Arial Hebrew" w:cs="Arial Hebrew"/>
          <w:sz w:val="16"/>
          <w:szCs w:val="16"/>
        </w:rPr>
        <w:t>.</w:t>
      </w:r>
    </w:p>
    <w:p w14:paraId="7AB242A8" w14:textId="58DEB0AC" w:rsidR="00725BCF" w:rsidRPr="006C6609" w:rsidRDefault="00725BCF" w:rsidP="006C6609">
      <w:pPr>
        <w:numPr>
          <w:ilvl w:val="0"/>
          <w:numId w:val="6"/>
        </w:numPr>
        <w:tabs>
          <w:tab w:val="num" w:pos="600"/>
        </w:tabs>
        <w:ind w:left="600" w:hanging="600"/>
        <w:rPr>
          <w:rFonts w:ascii="Arial Hebrew" w:hAnsi="Arial Hebrew" w:cs="Arial Hebrew"/>
          <w:b/>
          <w:sz w:val="16"/>
          <w:szCs w:val="16"/>
        </w:rPr>
      </w:pPr>
      <w:bookmarkStart w:id="0" w:name="_Ref212991852"/>
      <w:r w:rsidRPr="006C6609">
        <w:rPr>
          <w:rFonts w:ascii="Arial Hebrew" w:hAnsi="Arial Hebrew" w:cs="Arial Hebrew"/>
          <w:b/>
          <w:sz w:val="16"/>
          <w:szCs w:val="16"/>
        </w:rPr>
        <w:t>EXCEPTIONS</w:t>
      </w:r>
      <w:bookmarkEnd w:id="0"/>
    </w:p>
    <w:p w14:paraId="722CA899" w14:textId="77777777" w:rsidR="00B55426" w:rsidRPr="006C6609" w:rsidRDefault="00B55426" w:rsidP="006C6609">
      <w:pPr>
        <w:ind w:left="600"/>
        <w:rPr>
          <w:rFonts w:ascii="Arial Hebrew" w:hAnsi="Arial Hebrew" w:cs="Arial Hebrew"/>
          <w:b/>
          <w:sz w:val="16"/>
          <w:szCs w:val="16"/>
        </w:rPr>
      </w:pPr>
    </w:p>
    <w:p w14:paraId="23B41F12" w14:textId="0ED58155" w:rsidR="00876FE9" w:rsidRPr="006C6609" w:rsidRDefault="009C7926" w:rsidP="006C6609">
      <w:pPr>
        <w:numPr>
          <w:ilvl w:val="1"/>
          <w:numId w:val="10"/>
        </w:numPr>
        <w:tabs>
          <w:tab w:val="clear" w:pos="720"/>
          <w:tab w:val="num" w:pos="60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The provisions of this Agreement concerning confidentiality and no use </w:t>
      </w:r>
      <w:r w:rsidR="004D052C" w:rsidRPr="006C6609">
        <w:rPr>
          <w:rFonts w:ascii="Arial Hebrew" w:hAnsi="Arial Hebrew" w:cs="Arial Hebrew"/>
          <w:sz w:val="16"/>
          <w:szCs w:val="16"/>
        </w:rPr>
        <w:t xml:space="preserve">shall not apply to </w:t>
      </w:r>
      <w:r w:rsidR="00876FE9" w:rsidRPr="006C6609">
        <w:rPr>
          <w:rFonts w:ascii="Arial Hebrew" w:hAnsi="Arial Hebrew" w:cs="Arial Hebrew"/>
          <w:sz w:val="16"/>
          <w:szCs w:val="16"/>
        </w:rPr>
        <w:t>information that th</w:t>
      </w:r>
      <w:r w:rsidR="00EC0A63" w:rsidRPr="006C6609">
        <w:rPr>
          <w:rFonts w:ascii="Arial Hebrew" w:hAnsi="Arial Hebrew" w:cs="Arial Hebrew"/>
          <w:sz w:val="16"/>
          <w:szCs w:val="16"/>
        </w:rPr>
        <w:t xml:space="preserve">e Receiving Party can </w:t>
      </w:r>
      <w:r w:rsidR="006A47A2" w:rsidRPr="006C6609">
        <w:rPr>
          <w:rFonts w:ascii="Arial Hebrew" w:hAnsi="Arial Hebrew" w:cs="Arial Hebrew"/>
          <w:sz w:val="16"/>
          <w:szCs w:val="16"/>
        </w:rPr>
        <w:t xml:space="preserve">reasonably </w:t>
      </w:r>
      <w:proofErr w:type="gramStart"/>
      <w:r w:rsidR="006A47A2" w:rsidRPr="006C6609">
        <w:rPr>
          <w:rFonts w:ascii="Arial Hebrew" w:hAnsi="Arial Hebrew" w:cs="Arial Hebrew"/>
          <w:sz w:val="16"/>
          <w:szCs w:val="16"/>
        </w:rPr>
        <w:t xml:space="preserve">demonstrate </w:t>
      </w:r>
      <w:r w:rsidR="00EC0A63" w:rsidRPr="006C6609">
        <w:rPr>
          <w:rFonts w:ascii="Arial Hebrew" w:hAnsi="Arial Hebrew" w:cs="Arial Hebrew"/>
          <w:sz w:val="16"/>
          <w:szCs w:val="16"/>
        </w:rPr>
        <w:t>:</w:t>
      </w:r>
      <w:proofErr w:type="gramEnd"/>
    </w:p>
    <w:p w14:paraId="5018A8B7" w14:textId="77777777" w:rsidR="00876FE9" w:rsidRPr="006C6609" w:rsidRDefault="00876FE9"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is, at the time of disclosure hereunder, already published </w:t>
      </w:r>
      <w:r w:rsidR="00860092" w:rsidRPr="006C6609">
        <w:rPr>
          <w:rFonts w:ascii="Arial Hebrew" w:hAnsi="Arial Hebrew" w:cs="Arial Hebrew"/>
          <w:sz w:val="16"/>
          <w:szCs w:val="16"/>
        </w:rPr>
        <w:t>or otherwise publicly available;</w:t>
      </w:r>
      <w:r w:rsidRPr="006C6609">
        <w:rPr>
          <w:rFonts w:ascii="Arial Hebrew" w:hAnsi="Arial Hebrew" w:cs="Arial Hebrew"/>
          <w:sz w:val="16"/>
          <w:szCs w:val="16"/>
        </w:rPr>
        <w:t xml:space="preserve"> or</w:t>
      </w:r>
    </w:p>
    <w:p w14:paraId="5D0D50A4" w14:textId="77777777" w:rsidR="00876FE9" w:rsidRPr="006C6609" w:rsidRDefault="00876FE9"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is, after disclosure hereunder, published or becomes </w:t>
      </w:r>
      <w:r w:rsidR="0039674B" w:rsidRPr="006C6609">
        <w:rPr>
          <w:rFonts w:ascii="Arial Hebrew" w:hAnsi="Arial Hebrew" w:cs="Arial Hebrew"/>
          <w:sz w:val="16"/>
          <w:szCs w:val="16"/>
        </w:rPr>
        <w:t xml:space="preserve">publicly </w:t>
      </w:r>
      <w:r w:rsidRPr="006C6609">
        <w:rPr>
          <w:rFonts w:ascii="Arial Hebrew" w:hAnsi="Arial Hebrew" w:cs="Arial Hebrew"/>
          <w:sz w:val="16"/>
          <w:szCs w:val="16"/>
        </w:rPr>
        <w:t>available other than</w:t>
      </w:r>
      <w:r w:rsidR="00D515BB" w:rsidRPr="006C6609">
        <w:rPr>
          <w:rFonts w:ascii="Arial Hebrew" w:hAnsi="Arial Hebrew" w:cs="Arial Hebrew"/>
          <w:sz w:val="16"/>
          <w:szCs w:val="16"/>
        </w:rPr>
        <w:t xml:space="preserve"> by breach of this Agreement</w:t>
      </w:r>
      <w:r w:rsidR="00860092" w:rsidRPr="006C6609">
        <w:rPr>
          <w:rFonts w:ascii="Arial Hebrew" w:hAnsi="Arial Hebrew" w:cs="Arial Hebrew"/>
          <w:sz w:val="16"/>
          <w:szCs w:val="16"/>
        </w:rPr>
        <w:t>; or</w:t>
      </w:r>
    </w:p>
    <w:p w14:paraId="62DB8D73" w14:textId="77777777" w:rsidR="00876FE9" w:rsidRPr="006C6609" w:rsidRDefault="002F6B8B"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is, at the time of disclosure hereunder, </w:t>
      </w:r>
      <w:r w:rsidR="00876FE9" w:rsidRPr="006C6609">
        <w:rPr>
          <w:rFonts w:ascii="Arial Hebrew" w:hAnsi="Arial Hebrew" w:cs="Arial Hebrew"/>
          <w:sz w:val="16"/>
          <w:szCs w:val="16"/>
        </w:rPr>
        <w:t xml:space="preserve">rightfully and without breach of this Agreement </w:t>
      </w:r>
      <w:r w:rsidRPr="006C6609">
        <w:rPr>
          <w:rFonts w:ascii="Arial Hebrew" w:hAnsi="Arial Hebrew" w:cs="Arial Hebrew"/>
          <w:sz w:val="16"/>
          <w:szCs w:val="16"/>
        </w:rPr>
        <w:t xml:space="preserve">already </w:t>
      </w:r>
      <w:r w:rsidR="00876FE9" w:rsidRPr="006C6609">
        <w:rPr>
          <w:rFonts w:ascii="Arial Hebrew" w:hAnsi="Arial Hebrew" w:cs="Arial Hebrew"/>
          <w:sz w:val="16"/>
          <w:szCs w:val="16"/>
        </w:rPr>
        <w:t>in the Receiving Party's possession without restriction as to use and disclosure</w:t>
      </w:r>
      <w:r w:rsidR="00860092" w:rsidRPr="006C6609">
        <w:rPr>
          <w:rFonts w:ascii="Arial Hebrew" w:hAnsi="Arial Hebrew" w:cs="Arial Hebrew"/>
          <w:sz w:val="16"/>
          <w:szCs w:val="16"/>
        </w:rPr>
        <w:t>;</w:t>
      </w:r>
      <w:r w:rsidR="00D515BB" w:rsidRPr="006C6609">
        <w:rPr>
          <w:rFonts w:ascii="Arial Hebrew" w:hAnsi="Arial Hebrew" w:cs="Arial Hebrew"/>
          <w:sz w:val="16"/>
          <w:szCs w:val="16"/>
        </w:rPr>
        <w:t xml:space="preserve"> </w:t>
      </w:r>
      <w:r w:rsidR="00876FE9" w:rsidRPr="006C6609">
        <w:rPr>
          <w:rFonts w:ascii="Arial Hebrew" w:hAnsi="Arial Hebrew" w:cs="Arial Hebrew"/>
          <w:sz w:val="16"/>
          <w:szCs w:val="16"/>
        </w:rPr>
        <w:t>or</w:t>
      </w:r>
    </w:p>
    <w:p w14:paraId="1BCE67DF" w14:textId="77777777" w:rsidR="00014650" w:rsidRPr="006C6609" w:rsidRDefault="00014650"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t xml:space="preserve">is independently developed by the Receiving Party in good faith by </w:t>
      </w:r>
      <w:r w:rsidR="00B2680D" w:rsidRPr="006C6609">
        <w:rPr>
          <w:rFonts w:ascii="Arial Hebrew" w:hAnsi="Arial Hebrew" w:cs="Arial Hebrew"/>
          <w:sz w:val="16"/>
          <w:szCs w:val="16"/>
        </w:rPr>
        <w:t>personnel</w:t>
      </w:r>
      <w:r w:rsidRPr="006C6609">
        <w:rPr>
          <w:rFonts w:ascii="Arial Hebrew" w:hAnsi="Arial Hebrew" w:cs="Arial Hebrew"/>
          <w:sz w:val="16"/>
          <w:szCs w:val="16"/>
        </w:rPr>
        <w:t xml:space="preserve"> who did not have access to the Proprietary Information; or</w:t>
      </w:r>
    </w:p>
    <w:p w14:paraId="5873897C" w14:textId="77777777" w:rsidR="00876FE9" w:rsidRPr="006C6609" w:rsidRDefault="00876FE9"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t>is rightfully and without breach of this Agreement received</w:t>
      </w:r>
      <w:r w:rsidR="005A1D91" w:rsidRPr="006C6609">
        <w:rPr>
          <w:rFonts w:ascii="Arial Hebrew" w:hAnsi="Arial Hebrew" w:cs="Arial Hebrew"/>
          <w:sz w:val="16"/>
          <w:szCs w:val="16"/>
        </w:rPr>
        <w:t xml:space="preserve"> by the Receiving Party from a </w:t>
      </w:r>
      <w:r w:rsidR="00BC7999" w:rsidRPr="006C6609">
        <w:rPr>
          <w:rFonts w:ascii="Arial Hebrew" w:hAnsi="Arial Hebrew" w:cs="Arial Hebrew"/>
          <w:sz w:val="16"/>
          <w:szCs w:val="16"/>
        </w:rPr>
        <w:t>t</w:t>
      </w:r>
      <w:r w:rsidRPr="006C6609">
        <w:rPr>
          <w:rFonts w:ascii="Arial Hebrew" w:hAnsi="Arial Hebrew" w:cs="Arial Hebrew"/>
          <w:sz w:val="16"/>
          <w:szCs w:val="16"/>
        </w:rPr>
        <w:t>h</w:t>
      </w:r>
      <w:r w:rsidR="005A1D91" w:rsidRPr="006C6609">
        <w:rPr>
          <w:rFonts w:ascii="Arial Hebrew" w:hAnsi="Arial Hebrew" w:cs="Arial Hebrew"/>
          <w:sz w:val="16"/>
          <w:szCs w:val="16"/>
        </w:rPr>
        <w:t xml:space="preserve">ird </w:t>
      </w:r>
      <w:r w:rsidR="00BC7999" w:rsidRPr="006C6609">
        <w:rPr>
          <w:rFonts w:ascii="Arial Hebrew" w:hAnsi="Arial Hebrew" w:cs="Arial Hebrew"/>
          <w:sz w:val="16"/>
          <w:szCs w:val="16"/>
        </w:rPr>
        <w:t>p</w:t>
      </w:r>
      <w:r w:rsidRPr="006C6609">
        <w:rPr>
          <w:rFonts w:ascii="Arial Hebrew" w:hAnsi="Arial Hebrew" w:cs="Arial Hebrew"/>
          <w:sz w:val="16"/>
          <w:szCs w:val="16"/>
        </w:rPr>
        <w:t>arty without restric</w:t>
      </w:r>
      <w:r w:rsidR="00360690" w:rsidRPr="006C6609">
        <w:rPr>
          <w:rFonts w:ascii="Arial Hebrew" w:hAnsi="Arial Hebrew" w:cs="Arial Hebrew"/>
          <w:sz w:val="16"/>
          <w:szCs w:val="16"/>
        </w:rPr>
        <w:t>tion</w:t>
      </w:r>
      <w:r w:rsidR="00BC7999" w:rsidRPr="006C6609">
        <w:rPr>
          <w:rFonts w:ascii="Arial Hebrew" w:hAnsi="Arial Hebrew" w:cs="Arial Hebrew"/>
          <w:sz w:val="16"/>
          <w:szCs w:val="16"/>
        </w:rPr>
        <w:t>s</w:t>
      </w:r>
      <w:r w:rsidR="00360690" w:rsidRPr="006C6609">
        <w:rPr>
          <w:rFonts w:ascii="Arial Hebrew" w:hAnsi="Arial Hebrew" w:cs="Arial Hebrew"/>
          <w:sz w:val="16"/>
          <w:szCs w:val="16"/>
        </w:rPr>
        <w:t xml:space="preserve"> as to use and</w:t>
      </w:r>
      <w:r w:rsidR="00D515BB" w:rsidRPr="006C6609">
        <w:rPr>
          <w:rFonts w:ascii="Arial Hebrew" w:hAnsi="Arial Hebrew" w:cs="Arial Hebrew"/>
          <w:sz w:val="16"/>
          <w:szCs w:val="16"/>
        </w:rPr>
        <w:t xml:space="preserve"> disclosure</w:t>
      </w:r>
      <w:r w:rsidR="00860092" w:rsidRPr="006C6609">
        <w:rPr>
          <w:rFonts w:ascii="Arial Hebrew" w:hAnsi="Arial Hebrew" w:cs="Arial Hebrew"/>
          <w:sz w:val="16"/>
          <w:szCs w:val="16"/>
        </w:rPr>
        <w:t>; or</w:t>
      </w:r>
    </w:p>
    <w:p w14:paraId="4BE84011" w14:textId="77777777" w:rsidR="002E633F" w:rsidRDefault="00876FE9" w:rsidP="006C6609">
      <w:pPr>
        <w:numPr>
          <w:ilvl w:val="0"/>
          <w:numId w:val="4"/>
        </w:numPr>
        <w:tabs>
          <w:tab w:val="clear" w:pos="720"/>
          <w:tab w:val="num" w:pos="360"/>
        </w:tabs>
        <w:ind w:left="270" w:hanging="270"/>
        <w:jc w:val="both"/>
        <w:rPr>
          <w:rFonts w:ascii="Arial Hebrew" w:hAnsi="Arial Hebrew" w:cs="Arial Hebrew"/>
          <w:sz w:val="16"/>
          <w:szCs w:val="16"/>
        </w:rPr>
      </w:pPr>
      <w:r w:rsidRPr="006C6609">
        <w:rPr>
          <w:rFonts w:ascii="Arial Hebrew" w:hAnsi="Arial Hebrew" w:cs="Arial Hebrew"/>
          <w:sz w:val="16"/>
          <w:szCs w:val="16"/>
        </w:rPr>
        <w:lastRenderedPageBreak/>
        <w:t>is approved for release</w:t>
      </w:r>
      <w:r w:rsidR="0039674B" w:rsidRPr="006C6609">
        <w:rPr>
          <w:rFonts w:ascii="Arial Hebrew" w:hAnsi="Arial Hebrew" w:cs="Arial Hebrew"/>
          <w:sz w:val="16"/>
          <w:szCs w:val="16"/>
        </w:rPr>
        <w:t xml:space="preserve"> or use by written </w:t>
      </w:r>
      <w:r w:rsidR="002F6B8B" w:rsidRPr="006C6609">
        <w:rPr>
          <w:rFonts w:ascii="Arial Hebrew" w:hAnsi="Arial Hebrew" w:cs="Arial Hebrew"/>
          <w:sz w:val="16"/>
          <w:szCs w:val="16"/>
        </w:rPr>
        <w:t>authorization from</w:t>
      </w:r>
      <w:r w:rsidRPr="006C6609">
        <w:rPr>
          <w:rFonts w:ascii="Arial Hebrew" w:hAnsi="Arial Hebrew" w:cs="Arial Hebrew"/>
          <w:sz w:val="16"/>
          <w:szCs w:val="16"/>
        </w:rPr>
        <w:t xml:space="preserve"> the Disclosing Party</w:t>
      </w:r>
      <w:r w:rsidR="008A3324" w:rsidRPr="006C6609">
        <w:rPr>
          <w:rFonts w:ascii="Arial Hebrew" w:hAnsi="Arial Hebrew" w:cs="Arial Hebrew"/>
          <w:sz w:val="16"/>
          <w:szCs w:val="16"/>
        </w:rPr>
        <w:t>; or</w:t>
      </w:r>
    </w:p>
    <w:p w14:paraId="154FF7D5" w14:textId="77777777" w:rsidR="005747AC" w:rsidRPr="006C6609" w:rsidRDefault="005747AC" w:rsidP="006C6609">
      <w:pPr>
        <w:ind w:left="1200"/>
        <w:jc w:val="both"/>
        <w:rPr>
          <w:rFonts w:ascii="Arial Hebrew" w:hAnsi="Arial Hebrew" w:cs="Arial Hebrew"/>
          <w:sz w:val="16"/>
          <w:szCs w:val="16"/>
        </w:rPr>
      </w:pPr>
    </w:p>
    <w:p w14:paraId="01DF930C" w14:textId="752D1B82" w:rsidR="00684B6B" w:rsidRPr="006C6609" w:rsidRDefault="002E633F" w:rsidP="006C6609">
      <w:pPr>
        <w:pStyle w:val="ListParagraph"/>
        <w:numPr>
          <w:ilvl w:val="1"/>
          <w:numId w:val="28"/>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R</w:t>
      </w:r>
      <w:r w:rsidR="00665218" w:rsidRPr="006C6609">
        <w:rPr>
          <w:rFonts w:ascii="Arial Hebrew" w:hAnsi="Arial Hebrew" w:cs="Arial Hebrew"/>
          <w:sz w:val="16"/>
          <w:szCs w:val="16"/>
        </w:rPr>
        <w:t xml:space="preserve">eceiving Party shall not be liable for disclosure of Proprietary Information disclosed by the Disclosing Party if the Receiving Party </w:t>
      </w:r>
      <w:r w:rsidR="00E35701" w:rsidRPr="006C6609">
        <w:rPr>
          <w:rFonts w:ascii="Arial Hebrew" w:hAnsi="Arial Hebrew" w:cs="Arial Hebrew"/>
          <w:sz w:val="16"/>
          <w:szCs w:val="16"/>
        </w:rPr>
        <w:t>is required to disclose by law, or regulation, or a court of competent jurisdiction (including a court order), or the rules of any securities exchange, provided however, that promptly after such need becomes known and reasonably prior to any such disclosure, the Receiving Party shall; (</w:t>
      </w:r>
      <w:proofErr w:type="spellStart"/>
      <w:r w:rsidR="00E35701" w:rsidRPr="006C6609">
        <w:rPr>
          <w:rFonts w:ascii="Arial Hebrew" w:hAnsi="Arial Hebrew" w:cs="Arial Hebrew"/>
          <w:sz w:val="16"/>
          <w:szCs w:val="16"/>
        </w:rPr>
        <w:t>i</w:t>
      </w:r>
      <w:proofErr w:type="spellEnd"/>
      <w:r w:rsidR="00E35701" w:rsidRPr="006C6609">
        <w:rPr>
          <w:rFonts w:ascii="Arial Hebrew" w:hAnsi="Arial Hebrew" w:cs="Arial Hebrew"/>
          <w:sz w:val="16"/>
          <w:szCs w:val="16"/>
        </w:rPr>
        <w:t>) inform the Disclosing Party of the circumstances of the proposed disclosure, to the extent legally permissible,  and provide the Disclosing Party a reasonable opportunity to contest or limit the scope of such required disclosure , and; (ii) consult with the Disclosing Party as to the wording of the disclosure and possible steps to limit any adverse effects of the disclosure, and; (iii) discloses such Proprietary Information only to the extent required by the order and  to the extent possible gain assurances and/or undertakings as to confidentiality from the body to whom the information is to be disclosed. In no event will such Disclosure entitle the Receiving Party to disclose this information to Third Parties.</w:t>
      </w:r>
    </w:p>
    <w:p w14:paraId="26E21A5D" w14:textId="2FC16A6C" w:rsidR="00684B6B" w:rsidRPr="006C6609" w:rsidRDefault="00684B6B"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NO WARRANTY</w:t>
      </w:r>
      <w:r w:rsidR="006A47A2" w:rsidRPr="006C6609">
        <w:rPr>
          <w:rFonts w:ascii="Arial Hebrew" w:hAnsi="Arial Hebrew" w:cs="Arial Hebrew"/>
          <w:b/>
          <w:sz w:val="16"/>
          <w:szCs w:val="16"/>
        </w:rPr>
        <w:t xml:space="preserve"> OR REPRESENTATION</w:t>
      </w:r>
    </w:p>
    <w:p w14:paraId="70665B47" w14:textId="77777777" w:rsidR="00B55426" w:rsidRPr="006C6609" w:rsidRDefault="00B55426" w:rsidP="006C6609">
      <w:pPr>
        <w:ind w:left="600"/>
        <w:rPr>
          <w:rFonts w:ascii="Arial Hebrew" w:hAnsi="Arial Hebrew" w:cs="Arial Hebrew"/>
          <w:b/>
          <w:sz w:val="16"/>
          <w:szCs w:val="16"/>
        </w:rPr>
      </w:pPr>
    </w:p>
    <w:p w14:paraId="4B1A2D2A" w14:textId="39CDC067" w:rsidR="00684B6B" w:rsidRPr="006C6609" w:rsidRDefault="00D56273" w:rsidP="006C6609">
      <w:pPr>
        <w:numPr>
          <w:ilvl w:val="1"/>
          <w:numId w:val="7"/>
        </w:numPr>
        <w:tabs>
          <w:tab w:val="num" w:pos="630"/>
        </w:tabs>
        <w:spacing w:after="120"/>
        <w:ind w:left="270" w:hanging="270"/>
        <w:jc w:val="both"/>
        <w:rPr>
          <w:rFonts w:ascii="Arial Hebrew" w:hAnsi="Arial Hebrew" w:cs="Arial Hebrew"/>
          <w:sz w:val="16"/>
          <w:szCs w:val="16"/>
        </w:rPr>
      </w:pPr>
      <w:r>
        <w:rPr>
          <w:rFonts w:ascii="Cambria" w:hAnsi="Cambria" w:cs="Arial Hebrew"/>
          <w:sz w:val="16"/>
          <w:szCs w:val="16"/>
        </w:rPr>
        <w:t xml:space="preserve">The Disclosing Party shall only disclose </w:t>
      </w:r>
      <w:r w:rsidR="00876FE9" w:rsidRPr="006C6609">
        <w:rPr>
          <w:rFonts w:ascii="Arial Hebrew" w:hAnsi="Arial Hebrew" w:cs="Arial Hebrew"/>
          <w:sz w:val="16"/>
          <w:szCs w:val="16"/>
        </w:rPr>
        <w:t>Proprietary Informatio</w:t>
      </w:r>
      <w:r w:rsidR="001E2C83" w:rsidRPr="006C6609">
        <w:rPr>
          <w:rFonts w:ascii="Arial Hebrew" w:hAnsi="Arial Hebrew" w:cs="Arial Hebrew"/>
          <w:sz w:val="16"/>
          <w:szCs w:val="16"/>
        </w:rPr>
        <w:t>n</w:t>
      </w:r>
      <w:r>
        <w:rPr>
          <w:rFonts w:ascii="Arial Hebrew" w:hAnsi="Arial Hebrew" w:cs="Arial Hebrew"/>
          <w:sz w:val="16"/>
          <w:szCs w:val="16"/>
        </w:rPr>
        <w:t xml:space="preserve"> </w:t>
      </w:r>
      <w:r>
        <w:rPr>
          <w:rFonts w:ascii="Cambria" w:hAnsi="Cambria" w:cs="Arial Hebrew"/>
          <w:sz w:val="16"/>
          <w:szCs w:val="16"/>
        </w:rPr>
        <w:t>it deems, in its sole discretion</w:t>
      </w:r>
      <w:r w:rsidR="006446CA">
        <w:rPr>
          <w:rFonts w:ascii="Cambria" w:hAnsi="Cambria" w:cs="Arial Hebrew"/>
          <w:sz w:val="16"/>
          <w:szCs w:val="16"/>
        </w:rPr>
        <w:t>, necessary to support the Purpose</w:t>
      </w:r>
      <w:r w:rsidR="00EC0A63" w:rsidRPr="006C6609">
        <w:rPr>
          <w:rFonts w:ascii="Arial Hebrew" w:hAnsi="Arial Hebrew" w:cs="Arial Hebrew"/>
          <w:sz w:val="16"/>
          <w:szCs w:val="16"/>
        </w:rPr>
        <w:t>.</w:t>
      </w:r>
      <w:r w:rsidR="00775EF5" w:rsidRPr="006C6609">
        <w:rPr>
          <w:rFonts w:ascii="Arial Hebrew" w:hAnsi="Arial Hebrew" w:cs="Arial Hebrew"/>
          <w:sz w:val="16"/>
          <w:szCs w:val="16"/>
        </w:rPr>
        <w:t xml:space="preserve"> </w:t>
      </w:r>
    </w:p>
    <w:p w14:paraId="4BC71ADA" w14:textId="70044125" w:rsidR="00D220D3" w:rsidRPr="006C6609" w:rsidRDefault="00D220D3" w:rsidP="006C6609">
      <w:pPr>
        <w:numPr>
          <w:ilvl w:val="1"/>
          <w:numId w:val="7"/>
        </w:numPr>
        <w:tabs>
          <w:tab w:val="num" w:pos="600"/>
        </w:tabs>
        <w:spacing w:after="120"/>
        <w:ind w:left="270" w:hanging="270"/>
        <w:jc w:val="both"/>
        <w:rPr>
          <w:rFonts w:ascii="Arial Hebrew" w:hAnsi="Arial Hebrew" w:cs="Arial Hebrew"/>
          <w:sz w:val="16"/>
          <w:szCs w:val="16"/>
        </w:rPr>
      </w:pPr>
      <w:r w:rsidRPr="006C6609">
        <w:rPr>
          <w:rFonts w:ascii="Arial Hebrew" w:hAnsi="Arial Hebrew" w:cs="Arial Hebrew"/>
          <w:sz w:val="16"/>
          <w:szCs w:val="16"/>
        </w:rPr>
        <w:t xml:space="preserve">All </w:t>
      </w:r>
      <w:r w:rsidR="006446CA">
        <w:rPr>
          <w:rFonts w:ascii="Cambria" w:hAnsi="Cambria" w:cs="Arial Hebrew"/>
          <w:sz w:val="16"/>
          <w:szCs w:val="16"/>
        </w:rPr>
        <w:t>Prop</w:t>
      </w:r>
      <w:r w:rsidR="00D63764">
        <w:rPr>
          <w:rFonts w:ascii="Cambria" w:hAnsi="Cambria" w:cs="Arial Hebrew"/>
          <w:sz w:val="16"/>
          <w:szCs w:val="16"/>
        </w:rPr>
        <w:t xml:space="preserve">rietary </w:t>
      </w:r>
      <w:r w:rsidRPr="006C6609">
        <w:rPr>
          <w:rFonts w:ascii="Arial Hebrew" w:hAnsi="Arial Hebrew" w:cs="Arial Hebrew"/>
          <w:sz w:val="16"/>
          <w:szCs w:val="16"/>
        </w:rPr>
        <w:t>Information is provided “AS IS”</w:t>
      </w:r>
      <w:r w:rsidR="00D63764">
        <w:rPr>
          <w:rFonts w:ascii="Arial Hebrew" w:hAnsi="Arial Hebrew" w:cs="Arial Hebrew"/>
          <w:sz w:val="16"/>
          <w:szCs w:val="16"/>
        </w:rPr>
        <w:t xml:space="preserve">, </w:t>
      </w:r>
      <w:r w:rsidR="00D63764">
        <w:rPr>
          <w:rFonts w:ascii="Cambria" w:hAnsi="Cambria" w:cs="Arial Hebrew"/>
          <w:sz w:val="16"/>
          <w:szCs w:val="16"/>
        </w:rPr>
        <w:t>without any express or implied warranties, including but not limited to fitness</w:t>
      </w:r>
      <w:r w:rsidR="00627C14">
        <w:rPr>
          <w:rFonts w:ascii="Cambria" w:hAnsi="Cambria" w:cs="Arial Hebrew"/>
          <w:sz w:val="16"/>
          <w:szCs w:val="16"/>
        </w:rPr>
        <w:t xml:space="preserve"> for a particular purpose,</w:t>
      </w:r>
      <w:r w:rsidR="003A3BD8">
        <w:rPr>
          <w:rFonts w:ascii="Cambria" w:hAnsi="Cambria" w:cs="Arial Hebrew"/>
          <w:sz w:val="16"/>
          <w:szCs w:val="16"/>
        </w:rPr>
        <w:t xml:space="preserve"> </w:t>
      </w:r>
      <w:r w:rsidR="00D65BE5" w:rsidRPr="006C6609">
        <w:rPr>
          <w:rFonts w:ascii="Arial Hebrew" w:hAnsi="Arial Hebrew" w:cs="Arial Hebrew"/>
          <w:sz w:val="16"/>
          <w:szCs w:val="16"/>
        </w:rPr>
        <w:t xml:space="preserve">merchantability, accuracy, completeness, </w:t>
      </w:r>
      <w:r w:rsidR="00876FE9" w:rsidRPr="006C6609">
        <w:rPr>
          <w:rFonts w:ascii="Arial Hebrew" w:hAnsi="Arial Hebrew" w:cs="Arial Hebrew"/>
          <w:sz w:val="16"/>
          <w:szCs w:val="16"/>
        </w:rPr>
        <w:t xml:space="preserve">adequacy, sufficiency or freedom from </w:t>
      </w:r>
      <w:r w:rsidR="006B5915">
        <w:rPr>
          <w:rFonts w:ascii="Cambria" w:hAnsi="Cambria" w:cs="Arial Hebrew"/>
          <w:sz w:val="16"/>
          <w:szCs w:val="16"/>
        </w:rPr>
        <w:t xml:space="preserve">defects, </w:t>
      </w:r>
      <w:r w:rsidR="00876FE9" w:rsidRPr="006C6609">
        <w:rPr>
          <w:rFonts w:ascii="Arial Hebrew" w:hAnsi="Arial Hebrew" w:cs="Arial Hebrew"/>
          <w:sz w:val="16"/>
          <w:szCs w:val="16"/>
        </w:rPr>
        <w:t>fault</w:t>
      </w:r>
      <w:r w:rsidR="006B5915">
        <w:rPr>
          <w:rFonts w:ascii="Cambria" w:hAnsi="Cambria" w:cs="Arial Hebrew"/>
          <w:sz w:val="16"/>
          <w:szCs w:val="16"/>
        </w:rPr>
        <w:t xml:space="preserve">s, or infringement </w:t>
      </w:r>
      <w:r w:rsidR="00440AA4">
        <w:rPr>
          <w:rFonts w:ascii="Cambria" w:hAnsi="Cambria" w:cs="Arial Hebrew"/>
          <w:sz w:val="16"/>
          <w:szCs w:val="16"/>
        </w:rPr>
        <w:t xml:space="preserve">of </w:t>
      </w:r>
      <w:r w:rsidR="00D65BE5" w:rsidRPr="006C6609">
        <w:rPr>
          <w:rFonts w:ascii="Arial Hebrew" w:hAnsi="Arial Hebrew" w:cs="Arial Hebrew"/>
          <w:sz w:val="16"/>
          <w:szCs w:val="16"/>
        </w:rPr>
        <w:t>patent</w:t>
      </w:r>
      <w:r w:rsidR="00440AA4">
        <w:rPr>
          <w:rFonts w:ascii="Cambria" w:hAnsi="Cambria" w:cs="Arial Hebrew"/>
          <w:sz w:val="16"/>
          <w:szCs w:val="16"/>
        </w:rPr>
        <w:t>s</w:t>
      </w:r>
      <w:r w:rsidR="00D65BE5" w:rsidRPr="006C6609">
        <w:rPr>
          <w:rFonts w:ascii="Arial Hebrew" w:hAnsi="Arial Hebrew" w:cs="Arial Hebrew"/>
          <w:sz w:val="16"/>
          <w:szCs w:val="16"/>
        </w:rPr>
        <w:t xml:space="preserve"> or trade secret</w:t>
      </w:r>
      <w:r w:rsidR="00440AA4">
        <w:rPr>
          <w:rFonts w:ascii="Cambria" w:hAnsi="Cambria" w:cs="Arial Hebrew"/>
          <w:sz w:val="16"/>
          <w:szCs w:val="16"/>
        </w:rPr>
        <w:t xml:space="preserve">s arising from </w:t>
      </w:r>
      <w:r w:rsidR="00D65BE5" w:rsidRPr="006C6609">
        <w:rPr>
          <w:rFonts w:ascii="Arial Hebrew" w:hAnsi="Arial Hebrew" w:cs="Arial Hebrew"/>
          <w:sz w:val="16"/>
          <w:szCs w:val="16"/>
        </w:rPr>
        <w:t>the Receiving Party’s use</w:t>
      </w:r>
      <w:r w:rsidR="00440AA4">
        <w:rPr>
          <w:rFonts w:ascii="Arial Hebrew" w:hAnsi="Arial Hebrew" w:cs="Arial Hebrew"/>
          <w:sz w:val="16"/>
          <w:szCs w:val="16"/>
        </w:rPr>
        <w:t>.</w:t>
      </w:r>
    </w:p>
    <w:p w14:paraId="24BCA89A" w14:textId="4690168E" w:rsidR="00F43387" w:rsidRPr="006C6609" w:rsidRDefault="00D220D3" w:rsidP="006C6609">
      <w:pPr>
        <w:numPr>
          <w:ilvl w:val="1"/>
          <w:numId w:val="7"/>
        </w:numPr>
        <w:tabs>
          <w:tab w:val="num" w:pos="600"/>
        </w:tabs>
        <w:spacing w:after="120"/>
        <w:ind w:left="270" w:hanging="270"/>
        <w:jc w:val="both"/>
        <w:rPr>
          <w:rFonts w:ascii="Arial Hebrew" w:hAnsi="Arial Hebrew" w:cs="Arial Hebrew"/>
          <w:sz w:val="16"/>
          <w:szCs w:val="16"/>
        </w:rPr>
      </w:pPr>
      <w:r w:rsidRPr="006C6609">
        <w:rPr>
          <w:rFonts w:ascii="Arial Hebrew" w:hAnsi="Arial Hebrew" w:cs="Arial Hebrew"/>
          <w:sz w:val="16"/>
          <w:szCs w:val="16"/>
        </w:rPr>
        <w:t xml:space="preserve">The Disclosing Party shall not be liable for damages </w:t>
      </w:r>
      <w:r w:rsidR="00942D64">
        <w:rPr>
          <w:rFonts w:ascii="Cambria" w:hAnsi="Cambria" w:cs="Arial Hebrew"/>
          <w:sz w:val="16"/>
          <w:szCs w:val="16"/>
        </w:rPr>
        <w:t>resulting</w:t>
      </w:r>
      <w:r w:rsidR="009E0A40">
        <w:rPr>
          <w:rFonts w:ascii="Cambria" w:hAnsi="Cambria" w:cs="Arial Hebrew"/>
          <w:sz w:val="16"/>
          <w:szCs w:val="16"/>
        </w:rPr>
        <w:t xml:space="preserve"> from the Receiving Party’s use or reliance</w:t>
      </w:r>
      <w:r w:rsidR="004D6442">
        <w:rPr>
          <w:rFonts w:ascii="Cambria" w:hAnsi="Cambria" w:cs="Arial Hebrew"/>
          <w:sz w:val="16"/>
          <w:szCs w:val="16"/>
        </w:rPr>
        <w:t xml:space="preserve"> on the Proprietary Information</w:t>
      </w:r>
      <w:r w:rsidRPr="006C6609">
        <w:rPr>
          <w:rFonts w:ascii="Arial Hebrew" w:hAnsi="Arial Hebrew" w:cs="Arial Hebrew"/>
          <w:sz w:val="16"/>
          <w:szCs w:val="16"/>
        </w:rPr>
        <w:t>.</w:t>
      </w:r>
    </w:p>
    <w:p w14:paraId="1800FB13" w14:textId="28B43725" w:rsidR="009E3D91" w:rsidRPr="006C6609" w:rsidRDefault="003F46F4"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 xml:space="preserve">NATIONAL AND INTERNATIONAL </w:t>
      </w:r>
      <w:r w:rsidR="001B5706" w:rsidRPr="006C6609">
        <w:rPr>
          <w:rFonts w:ascii="Arial Hebrew" w:hAnsi="Arial Hebrew" w:cs="Arial Hebrew"/>
          <w:b/>
          <w:sz w:val="16"/>
          <w:szCs w:val="16"/>
        </w:rPr>
        <w:t>LAWS AND REGULATIONS</w:t>
      </w:r>
    </w:p>
    <w:p w14:paraId="24B45DAA" w14:textId="77777777" w:rsidR="00B55426" w:rsidRPr="006C6609" w:rsidRDefault="00B55426" w:rsidP="006C6609">
      <w:pPr>
        <w:ind w:left="600"/>
        <w:rPr>
          <w:rFonts w:ascii="Arial Hebrew" w:hAnsi="Arial Hebrew" w:cs="Arial Hebrew"/>
          <w:b/>
          <w:sz w:val="16"/>
          <w:szCs w:val="16"/>
        </w:rPr>
      </w:pPr>
    </w:p>
    <w:p w14:paraId="78ACC770" w14:textId="77777777" w:rsidR="009566DE" w:rsidRPr="006C6609" w:rsidRDefault="00822E79" w:rsidP="006C6609">
      <w:pPr>
        <w:numPr>
          <w:ilvl w:val="1"/>
          <w:numId w:val="40"/>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Not</w:t>
      </w:r>
      <w:r w:rsidR="006E7378" w:rsidRPr="006C6609">
        <w:rPr>
          <w:rFonts w:ascii="Arial Hebrew" w:hAnsi="Arial Hebrew" w:cs="Arial Hebrew"/>
          <w:sz w:val="16"/>
          <w:szCs w:val="16"/>
        </w:rPr>
        <w:t>h</w:t>
      </w:r>
      <w:r w:rsidRPr="006C6609">
        <w:rPr>
          <w:rFonts w:ascii="Arial Hebrew" w:hAnsi="Arial Hebrew" w:cs="Arial Hebrew"/>
          <w:sz w:val="16"/>
          <w:szCs w:val="16"/>
        </w:rPr>
        <w:t xml:space="preserve">ing in this Agreement shall affect either </w:t>
      </w:r>
      <w:r w:rsidR="009566DE" w:rsidRPr="006C6609">
        <w:rPr>
          <w:rFonts w:ascii="Arial Hebrew" w:hAnsi="Arial Hebrew" w:cs="Arial Hebrew"/>
          <w:sz w:val="16"/>
          <w:szCs w:val="16"/>
        </w:rPr>
        <w:t>Party’s</w:t>
      </w:r>
      <w:r w:rsidRPr="006C6609">
        <w:rPr>
          <w:rFonts w:ascii="Arial Hebrew" w:hAnsi="Arial Hebrew" w:cs="Arial Hebrew"/>
          <w:sz w:val="16"/>
          <w:szCs w:val="16"/>
        </w:rPr>
        <w:t xml:space="preserve"> obligation to comply with </w:t>
      </w:r>
      <w:r w:rsidR="009566DE" w:rsidRPr="006C6609">
        <w:rPr>
          <w:rFonts w:ascii="Arial Hebrew" w:hAnsi="Arial Hebrew" w:cs="Arial Hebrew"/>
          <w:sz w:val="16"/>
          <w:szCs w:val="16"/>
        </w:rPr>
        <w:t xml:space="preserve">all </w:t>
      </w:r>
      <w:r w:rsidR="003F46F4" w:rsidRPr="006C6609">
        <w:rPr>
          <w:rFonts w:ascii="Arial Hebrew" w:hAnsi="Arial Hebrew" w:cs="Arial Hebrew"/>
          <w:sz w:val="16"/>
          <w:szCs w:val="16"/>
        </w:rPr>
        <w:t xml:space="preserve">applicable </w:t>
      </w:r>
      <w:r w:rsidR="00E56547" w:rsidRPr="006C6609">
        <w:rPr>
          <w:rFonts w:ascii="Arial Hebrew" w:hAnsi="Arial Hebrew" w:cs="Arial Hebrew"/>
          <w:sz w:val="16"/>
          <w:szCs w:val="16"/>
        </w:rPr>
        <w:t xml:space="preserve">national and international </w:t>
      </w:r>
      <w:r w:rsidR="00FE2F1D" w:rsidRPr="006C6609">
        <w:rPr>
          <w:rFonts w:ascii="Arial Hebrew" w:hAnsi="Arial Hebrew" w:cs="Arial Hebrew"/>
          <w:sz w:val="16"/>
          <w:szCs w:val="16"/>
        </w:rPr>
        <w:t>export</w:t>
      </w:r>
      <w:r w:rsidR="003A1A2B" w:rsidRPr="006C6609">
        <w:rPr>
          <w:rFonts w:ascii="Arial Hebrew" w:hAnsi="Arial Hebrew" w:cs="Arial Hebrew"/>
          <w:sz w:val="16"/>
          <w:szCs w:val="16"/>
        </w:rPr>
        <w:t xml:space="preserve">, </w:t>
      </w:r>
      <w:r w:rsidR="00FE2F1D" w:rsidRPr="006C6609">
        <w:rPr>
          <w:rFonts w:ascii="Arial Hebrew" w:hAnsi="Arial Hebrew" w:cs="Arial Hebrew"/>
          <w:sz w:val="16"/>
          <w:szCs w:val="16"/>
        </w:rPr>
        <w:t>import</w:t>
      </w:r>
      <w:r w:rsidR="003A1A2B" w:rsidRPr="006C6609">
        <w:rPr>
          <w:rFonts w:ascii="Arial Hebrew" w:hAnsi="Arial Hebrew" w:cs="Arial Hebrew"/>
          <w:sz w:val="16"/>
          <w:szCs w:val="16"/>
        </w:rPr>
        <w:t xml:space="preserve"> and security</w:t>
      </w:r>
      <w:r w:rsidR="00FE2F1D" w:rsidRPr="006C6609">
        <w:rPr>
          <w:rFonts w:ascii="Arial Hebrew" w:hAnsi="Arial Hebrew" w:cs="Arial Hebrew"/>
          <w:sz w:val="16"/>
          <w:szCs w:val="16"/>
        </w:rPr>
        <w:t xml:space="preserve"> </w:t>
      </w:r>
      <w:r w:rsidRPr="006C6609">
        <w:rPr>
          <w:rFonts w:ascii="Arial Hebrew" w:hAnsi="Arial Hebrew" w:cs="Arial Hebrew"/>
          <w:sz w:val="16"/>
          <w:szCs w:val="16"/>
        </w:rPr>
        <w:t>laws and regulations</w:t>
      </w:r>
      <w:r w:rsidR="003A1A2B" w:rsidRPr="006C6609">
        <w:rPr>
          <w:rFonts w:ascii="Arial Hebrew" w:hAnsi="Arial Hebrew" w:cs="Arial Hebrew"/>
          <w:sz w:val="16"/>
          <w:szCs w:val="16"/>
        </w:rPr>
        <w:t>.</w:t>
      </w:r>
    </w:p>
    <w:p w14:paraId="3C610CCC" w14:textId="5E2D2DE3" w:rsidR="00B55426" w:rsidRPr="00027FD2" w:rsidRDefault="009F2350" w:rsidP="006C6609">
      <w:pPr>
        <w:numPr>
          <w:ilvl w:val="1"/>
          <w:numId w:val="40"/>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 xml:space="preserve">Each Party shall collect, process, store, and transfer all personal data provided by the other Party under this Agreement in strict accordance with applicable data protection and information security laws. In addition, the </w:t>
      </w:r>
      <w:r w:rsidR="004C5571">
        <w:rPr>
          <w:rFonts w:ascii="Cambria" w:hAnsi="Cambria" w:cs="Arial Hebrew"/>
          <w:sz w:val="16"/>
          <w:szCs w:val="16"/>
        </w:rPr>
        <w:t>R</w:t>
      </w:r>
      <w:r w:rsidRPr="006C6609">
        <w:rPr>
          <w:rFonts w:ascii="Arial Hebrew" w:hAnsi="Arial Hebrew" w:cs="Arial Hebrew"/>
          <w:sz w:val="16"/>
          <w:szCs w:val="16"/>
        </w:rPr>
        <w:t xml:space="preserve">eceiving Party shall reasonably assist the </w:t>
      </w:r>
      <w:r w:rsidR="004C5571">
        <w:rPr>
          <w:rFonts w:ascii="Cambria" w:hAnsi="Cambria" w:cs="Arial Hebrew"/>
          <w:sz w:val="16"/>
          <w:szCs w:val="16"/>
        </w:rPr>
        <w:t>D</w:t>
      </w:r>
      <w:r w:rsidRPr="006C6609">
        <w:rPr>
          <w:rFonts w:ascii="Arial Hebrew" w:hAnsi="Arial Hebrew" w:cs="Arial Hebrew"/>
          <w:sz w:val="16"/>
          <w:szCs w:val="16"/>
        </w:rPr>
        <w:t xml:space="preserve">isclosing Party to promptly comply with inquiries it receives under applicable data protection laws. In the event the </w:t>
      </w:r>
      <w:r w:rsidR="004C5571">
        <w:rPr>
          <w:rFonts w:ascii="Cambria" w:hAnsi="Cambria" w:cs="Arial Hebrew"/>
          <w:sz w:val="16"/>
          <w:szCs w:val="16"/>
        </w:rPr>
        <w:t>R</w:t>
      </w:r>
      <w:r w:rsidRPr="006C6609">
        <w:rPr>
          <w:rFonts w:ascii="Arial Hebrew" w:hAnsi="Arial Hebrew" w:cs="Arial Hebrew"/>
          <w:sz w:val="16"/>
          <w:szCs w:val="16"/>
        </w:rPr>
        <w:t xml:space="preserve">eceiving Party discovers or is notified of a data breach involving personal data provided by the </w:t>
      </w:r>
      <w:r w:rsidR="004410CE">
        <w:rPr>
          <w:rFonts w:ascii="Cambria" w:hAnsi="Cambria" w:cs="Arial Hebrew"/>
          <w:sz w:val="16"/>
          <w:szCs w:val="16"/>
        </w:rPr>
        <w:t>D</w:t>
      </w:r>
      <w:r w:rsidRPr="006C6609">
        <w:rPr>
          <w:rFonts w:ascii="Arial Hebrew" w:hAnsi="Arial Hebrew" w:cs="Arial Hebrew"/>
          <w:sz w:val="16"/>
          <w:szCs w:val="16"/>
        </w:rPr>
        <w:t xml:space="preserve">isclosing Party, the </w:t>
      </w:r>
      <w:r w:rsidR="004410CE">
        <w:rPr>
          <w:rFonts w:ascii="Cambria" w:hAnsi="Cambria" w:cs="Arial Hebrew"/>
          <w:sz w:val="16"/>
          <w:szCs w:val="16"/>
        </w:rPr>
        <w:t>R</w:t>
      </w:r>
      <w:r w:rsidRPr="006C6609">
        <w:rPr>
          <w:rFonts w:ascii="Arial Hebrew" w:hAnsi="Arial Hebrew" w:cs="Arial Hebrew"/>
          <w:sz w:val="16"/>
          <w:szCs w:val="16"/>
        </w:rPr>
        <w:t xml:space="preserve">eceiving Party shall notify the </w:t>
      </w:r>
      <w:r w:rsidR="004410CE">
        <w:rPr>
          <w:rFonts w:ascii="Cambria" w:hAnsi="Cambria" w:cs="Arial Hebrew"/>
          <w:sz w:val="16"/>
          <w:szCs w:val="16"/>
        </w:rPr>
        <w:t>D</w:t>
      </w:r>
      <w:r w:rsidRPr="006C6609">
        <w:rPr>
          <w:rFonts w:ascii="Arial Hebrew" w:hAnsi="Arial Hebrew" w:cs="Arial Hebrew"/>
          <w:sz w:val="16"/>
          <w:szCs w:val="16"/>
        </w:rPr>
        <w:t xml:space="preserve">isclosing Party of the data breach as soon as practicable, but no later than seventy-two (72) hours after the </w:t>
      </w:r>
      <w:r w:rsidR="004410CE">
        <w:rPr>
          <w:rFonts w:ascii="Cambria" w:hAnsi="Cambria" w:cs="Arial Hebrew"/>
          <w:sz w:val="16"/>
          <w:szCs w:val="16"/>
        </w:rPr>
        <w:t>R</w:t>
      </w:r>
      <w:r w:rsidRPr="006C6609">
        <w:rPr>
          <w:rFonts w:ascii="Arial Hebrew" w:hAnsi="Arial Hebrew" w:cs="Arial Hebrew"/>
          <w:sz w:val="16"/>
          <w:szCs w:val="16"/>
        </w:rPr>
        <w:t xml:space="preserve">eceiving Party became aware of the data breach. The </w:t>
      </w:r>
      <w:r w:rsidR="004410CE">
        <w:rPr>
          <w:rFonts w:ascii="Cambria" w:hAnsi="Cambria" w:cs="Arial Hebrew"/>
          <w:sz w:val="16"/>
          <w:szCs w:val="16"/>
        </w:rPr>
        <w:t>R</w:t>
      </w:r>
      <w:r w:rsidRPr="006C6609">
        <w:rPr>
          <w:rFonts w:ascii="Arial Hebrew" w:hAnsi="Arial Hebrew" w:cs="Arial Hebrew"/>
          <w:sz w:val="16"/>
          <w:szCs w:val="16"/>
        </w:rPr>
        <w:t xml:space="preserve">eceiving Party shall take all actions necessary to contain the data breach and provide the </w:t>
      </w:r>
      <w:r w:rsidR="00307021">
        <w:rPr>
          <w:rFonts w:ascii="Cambria" w:hAnsi="Cambria" w:cs="Arial Hebrew"/>
          <w:sz w:val="16"/>
          <w:szCs w:val="16"/>
        </w:rPr>
        <w:t>D</w:t>
      </w:r>
      <w:r w:rsidRPr="006C6609">
        <w:rPr>
          <w:rFonts w:ascii="Arial Hebrew" w:hAnsi="Arial Hebrew" w:cs="Arial Hebrew"/>
          <w:sz w:val="16"/>
          <w:szCs w:val="16"/>
        </w:rPr>
        <w:t>isclosing Party with all reasonably necessary information on the data breach and remedial actions.</w:t>
      </w:r>
    </w:p>
    <w:p w14:paraId="2871E182" w14:textId="395B6609" w:rsidR="003B546D" w:rsidRPr="006C6609" w:rsidRDefault="003B546D"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LIABILITY</w:t>
      </w:r>
    </w:p>
    <w:p w14:paraId="026646BB" w14:textId="77777777" w:rsidR="00B55426" w:rsidRPr="006C6609" w:rsidRDefault="00B55426" w:rsidP="006C6609">
      <w:pPr>
        <w:ind w:left="600"/>
        <w:rPr>
          <w:rFonts w:ascii="Arial Hebrew" w:hAnsi="Arial Hebrew" w:cs="Arial Hebrew"/>
          <w:b/>
          <w:sz w:val="16"/>
          <w:szCs w:val="16"/>
        </w:rPr>
      </w:pPr>
    </w:p>
    <w:p w14:paraId="2CB481E2" w14:textId="32ECBC8F" w:rsidR="00054801" w:rsidRDefault="00054801" w:rsidP="00CB6A68">
      <w:pPr>
        <w:pStyle w:val="ListParagraph"/>
        <w:numPr>
          <w:ilvl w:val="1"/>
          <w:numId w:val="32"/>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 xml:space="preserve">The Receiving Party further acknowledges that damages would not be an adequate remedy for any breach of this Agreement by the Receiving Party or </w:t>
      </w:r>
      <w:r w:rsidR="00481F55" w:rsidRPr="006C6609">
        <w:rPr>
          <w:rFonts w:ascii="Arial Hebrew" w:hAnsi="Arial Hebrew" w:cs="Arial Hebrew"/>
          <w:sz w:val="16"/>
          <w:szCs w:val="16"/>
        </w:rPr>
        <w:t>its Authorized Persons</w:t>
      </w:r>
      <w:r w:rsidRPr="006C6609">
        <w:rPr>
          <w:rFonts w:ascii="Arial Hebrew" w:hAnsi="Arial Hebrew" w:cs="Arial Hebrew"/>
          <w:sz w:val="16"/>
          <w:szCs w:val="16"/>
        </w:rPr>
        <w:t xml:space="preserve"> and that the Disclosing Party may obtain </w:t>
      </w:r>
      <w:r w:rsidRPr="006C6609">
        <w:rPr>
          <w:rFonts w:ascii="Arial Hebrew" w:hAnsi="Arial Hebrew" w:cs="Arial Hebrew"/>
          <w:sz w:val="16"/>
          <w:szCs w:val="16"/>
        </w:rPr>
        <w:t xml:space="preserve">injunctive or other equitable relief to remedy or prevent any breach or threatened breach of this Agreement by the Receiving Party or any of </w:t>
      </w:r>
      <w:r w:rsidR="00D26FD4" w:rsidRPr="006C6609">
        <w:rPr>
          <w:rFonts w:ascii="Arial Hebrew" w:hAnsi="Arial Hebrew" w:cs="Arial Hebrew"/>
          <w:sz w:val="16"/>
          <w:szCs w:val="16"/>
        </w:rPr>
        <w:t>its Authorized Persons</w:t>
      </w:r>
      <w:r w:rsidRPr="006C6609">
        <w:rPr>
          <w:rFonts w:ascii="Arial Hebrew" w:hAnsi="Arial Hebrew" w:cs="Arial Hebrew"/>
          <w:sz w:val="16"/>
          <w:szCs w:val="16"/>
        </w:rPr>
        <w:t xml:space="preserve">. Such remedy shall not be deemed to be the exclusive remedy for any such breach of this </w:t>
      </w:r>
      <w:proofErr w:type="gramStart"/>
      <w:r w:rsidRPr="006C6609">
        <w:rPr>
          <w:rFonts w:ascii="Arial Hebrew" w:hAnsi="Arial Hebrew" w:cs="Arial Hebrew"/>
          <w:sz w:val="16"/>
          <w:szCs w:val="16"/>
        </w:rPr>
        <w:t>Agreement, but</w:t>
      </w:r>
      <w:proofErr w:type="gramEnd"/>
      <w:r w:rsidRPr="006C6609">
        <w:rPr>
          <w:rFonts w:ascii="Arial Hebrew" w:hAnsi="Arial Hebrew" w:cs="Arial Hebrew"/>
          <w:sz w:val="16"/>
          <w:szCs w:val="16"/>
        </w:rPr>
        <w:t xml:space="preserve"> shall be in addition to all other remedies available at law or in equity to the Disclosing Party.</w:t>
      </w:r>
    </w:p>
    <w:p w14:paraId="012D1677" w14:textId="77777777" w:rsidR="00F76DCD" w:rsidRPr="006C6609" w:rsidRDefault="00F76DCD" w:rsidP="006C6609">
      <w:pPr>
        <w:pStyle w:val="ListParagraph"/>
        <w:spacing w:after="120"/>
        <w:ind w:left="360"/>
        <w:jc w:val="both"/>
        <w:rPr>
          <w:rFonts w:ascii="Arial Hebrew" w:hAnsi="Arial Hebrew" w:cs="Arial Hebrew"/>
          <w:sz w:val="16"/>
          <w:szCs w:val="16"/>
        </w:rPr>
      </w:pPr>
    </w:p>
    <w:p w14:paraId="05D06B4E" w14:textId="07F45435" w:rsidR="00261A01" w:rsidRPr="006C6609" w:rsidRDefault="00054801" w:rsidP="006C6609">
      <w:pPr>
        <w:pStyle w:val="ListParagraph"/>
        <w:numPr>
          <w:ilvl w:val="1"/>
          <w:numId w:val="32"/>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Notwithstanding any other provision of this Agreement, neither Party shall be liable for indirect or consequential damages or loss of revenue or profit arising out of, connected with, or resulting from its performance under this Agreement.</w:t>
      </w:r>
    </w:p>
    <w:p w14:paraId="44B07EF7" w14:textId="77777777" w:rsidR="005F3770" w:rsidRPr="006C6609" w:rsidRDefault="005F3770" w:rsidP="006C6609">
      <w:pPr>
        <w:rPr>
          <w:rFonts w:ascii="Arial Hebrew" w:hAnsi="Arial Hebrew" w:cs="Arial Hebrew"/>
          <w:b/>
          <w:sz w:val="16"/>
          <w:szCs w:val="16"/>
        </w:rPr>
      </w:pPr>
    </w:p>
    <w:p w14:paraId="420399E7" w14:textId="57435CB0" w:rsidR="00684B6B" w:rsidRPr="006C6609" w:rsidRDefault="009E3D91"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TERM AND TERMINATION</w:t>
      </w:r>
    </w:p>
    <w:p w14:paraId="6E37A6B3" w14:textId="77777777" w:rsidR="001A66BB" w:rsidRPr="006C6609" w:rsidRDefault="001A66BB" w:rsidP="006C6609">
      <w:pPr>
        <w:ind w:left="600"/>
        <w:rPr>
          <w:rFonts w:ascii="Arial Hebrew" w:hAnsi="Arial Hebrew" w:cs="Arial Hebrew"/>
          <w:b/>
          <w:sz w:val="16"/>
          <w:szCs w:val="16"/>
        </w:rPr>
      </w:pPr>
    </w:p>
    <w:p w14:paraId="5E7CD8C4" w14:textId="131D3EED" w:rsidR="00D3573B" w:rsidRPr="00A07900" w:rsidRDefault="00176F99" w:rsidP="006C6609">
      <w:pPr>
        <w:tabs>
          <w:tab w:val="left" w:pos="180"/>
        </w:tabs>
        <w:ind w:left="270" w:hanging="270"/>
        <w:jc w:val="both"/>
      </w:pPr>
      <w:r w:rsidRPr="006C6609">
        <w:rPr>
          <w:rFonts w:ascii="Arial Hebrew" w:hAnsi="Arial Hebrew" w:cs="Arial Hebrew"/>
          <w:sz w:val="16"/>
          <w:szCs w:val="16"/>
        </w:rPr>
        <w:t xml:space="preserve">7.1 </w:t>
      </w:r>
      <w:r w:rsidR="009E3D91" w:rsidRPr="006C6609">
        <w:rPr>
          <w:rFonts w:ascii="Arial Hebrew" w:hAnsi="Arial Hebrew" w:cs="Arial Hebrew"/>
          <w:sz w:val="16"/>
          <w:szCs w:val="16"/>
        </w:rPr>
        <w:t>This Agreement shall remain in force for a period of</w:t>
      </w:r>
      <w:r w:rsidR="00B6778D" w:rsidRPr="006C6609">
        <w:rPr>
          <w:rFonts w:ascii="Arial Hebrew" w:hAnsi="Arial Hebrew" w:cs="Arial Hebrew"/>
          <w:sz w:val="16"/>
          <w:szCs w:val="16"/>
        </w:rPr>
        <w:t xml:space="preserve"> </w:t>
      </w:r>
      <w:r w:rsidR="00516D74" w:rsidRPr="006C6609">
        <w:rPr>
          <w:rFonts w:ascii="Arial Hebrew" w:hAnsi="Arial Hebrew" w:cs="Arial Hebrew"/>
          <w:b/>
          <w:bCs/>
          <w:sz w:val="16"/>
          <w:szCs w:val="16"/>
        </w:rPr>
        <w:t xml:space="preserve">(3) </w:t>
      </w:r>
      <w:r w:rsidR="00B6778D" w:rsidRPr="006C6609">
        <w:rPr>
          <w:rFonts w:ascii="Arial Hebrew" w:hAnsi="Arial Hebrew" w:cs="Arial Hebrew"/>
          <w:b/>
          <w:bCs/>
          <w:sz w:val="16"/>
          <w:szCs w:val="16"/>
        </w:rPr>
        <w:t>three</w:t>
      </w:r>
      <w:r w:rsidR="009E3D91" w:rsidRPr="006C6609">
        <w:rPr>
          <w:rFonts w:ascii="Arial Hebrew" w:hAnsi="Arial Hebrew" w:cs="Arial Hebrew"/>
          <w:b/>
          <w:bCs/>
          <w:sz w:val="16"/>
          <w:szCs w:val="16"/>
        </w:rPr>
        <w:t xml:space="preserve"> years</w:t>
      </w:r>
      <w:r w:rsidR="009E3D91" w:rsidRPr="006C6609">
        <w:rPr>
          <w:rFonts w:ascii="Arial Hebrew" w:hAnsi="Arial Hebrew" w:cs="Arial Hebrew"/>
          <w:sz w:val="16"/>
          <w:szCs w:val="16"/>
        </w:rPr>
        <w:t xml:space="preserve"> from the </w:t>
      </w:r>
      <w:r w:rsidR="00B74590" w:rsidRPr="006C6609">
        <w:rPr>
          <w:rFonts w:ascii="Arial Hebrew" w:hAnsi="Arial Hebrew" w:cs="Arial Hebrew"/>
          <w:sz w:val="16"/>
          <w:szCs w:val="16"/>
        </w:rPr>
        <w:t>Effective Date when it will terminate automatically unless exten</w:t>
      </w:r>
      <w:r w:rsidR="00303C98" w:rsidRPr="006C6609">
        <w:rPr>
          <w:rFonts w:ascii="Arial Hebrew" w:hAnsi="Arial Hebrew" w:cs="Arial Hebrew"/>
          <w:sz w:val="16"/>
          <w:szCs w:val="16"/>
        </w:rPr>
        <w:t>ded in advance</w:t>
      </w:r>
      <w:r w:rsidR="00B74590" w:rsidRPr="006C6609">
        <w:rPr>
          <w:rFonts w:ascii="Arial Hebrew" w:hAnsi="Arial Hebrew" w:cs="Arial Hebrew"/>
          <w:sz w:val="16"/>
          <w:szCs w:val="16"/>
        </w:rPr>
        <w:t xml:space="preserve"> by mutual </w:t>
      </w:r>
      <w:r w:rsidR="00674290" w:rsidRPr="006C6609">
        <w:rPr>
          <w:rFonts w:ascii="Arial Hebrew" w:hAnsi="Arial Hebrew" w:cs="Arial Hebrew"/>
          <w:sz w:val="16"/>
          <w:szCs w:val="16"/>
        </w:rPr>
        <w:t xml:space="preserve">written </w:t>
      </w:r>
      <w:r w:rsidR="00B74590" w:rsidRPr="006C6609">
        <w:rPr>
          <w:rFonts w:ascii="Arial Hebrew" w:hAnsi="Arial Hebrew" w:cs="Arial Hebrew"/>
          <w:sz w:val="16"/>
          <w:szCs w:val="16"/>
        </w:rPr>
        <w:t>agreement between the Parties</w:t>
      </w:r>
      <w:r w:rsidR="003F41CA" w:rsidRPr="006C6609">
        <w:rPr>
          <w:rFonts w:ascii="Arial Hebrew" w:hAnsi="Arial Hebrew" w:cs="Arial Hebrew"/>
          <w:sz w:val="16"/>
          <w:szCs w:val="16"/>
        </w:rPr>
        <w:t>.</w:t>
      </w:r>
      <w:r w:rsidR="00D3573B" w:rsidRPr="00A07900">
        <w:rPr>
          <w:rFonts w:hint="cs"/>
        </w:rPr>
        <w:t xml:space="preserve"> </w:t>
      </w:r>
    </w:p>
    <w:p w14:paraId="74B1B7A6" w14:textId="77777777" w:rsidR="00D3573B" w:rsidRPr="006C6609" w:rsidRDefault="00D3573B" w:rsidP="00A07900">
      <w:pPr>
        <w:rPr>
          <w:rFonts w:ascii="Arial Hebrew" w:hAnsi="Arial Hebrew" w:cs="Arial Hebrew"/>
          <w:sz w:val="16"/>
          <w:szCs w:val="16"/>
        </w:rPr>
      </w:pPr>
    </w:p>
    <w:p w14:paraId="10AD87D8" w14:textId="674EE79B" w:rsidR="006C10F8" w:rsidRPr="006C6609" w:rsidRDefault="00844B0E" w:rsidP="006C6609">
      <w:pPr>
        <w:ind w:left="270" w:hanging="270"/>
        <w:jc w:val="both"/>
        <w:rPr>
          <w:rFonts w:ascii="Arial Hebrew" w:hAnsi="Arial Hebrew" w:cs="Arial Hebrew"/>
          <w:sz w:val="16"/>
          <w:szCs w:val="16"/>
        </w:rPr>
      </w:pPr>
      <w:r w:rsidRPr="006C6609">
        <w:rPr>
          <w:rFonts w:ascii="Arial Hebrew" w:hAnsi="Arial Hebrew" w:cs="Arial Hebrew"/>
          <w:sz w:val="16"/>
          <w:szCs w:val="16"/>
        </w:rPr>
        <w:t>7</w:t>
      </w:r>
      <w:r w:rsidR="00D3573B" w:rsidRPr="006C6609">
        <w:rPr>
          <w:rFonts w:ascii="Arial Hebrew" w:hAnsi="Arial Hebrew" w:cs="Arial Hebrew"/>
          <w:sz w:val="16"/>
          <w:szCs w:val="16"/>
        </w:rPr>
        <w:t xml:space="preserve">.2 </w:t>
      </w:r>
      <w:r w:rsidR="003F41CA" w:rsidRPr="006C6609">
        <w:rPr>
          <w:rFonts w:ascii="Arial Hebrew" w:hAnsi="Arial Hebrew" w:cs="Arial Hebrew"/>
          <w:sz w:val="16"/>
          <w:szCs w:val="16"/>
        </w:rPr>
        <w:t xml:space="preserve">This Agreement may at any time and for any reason be terminated by either Party upon thirty </w:t>
      </w:r>
      <w:r w:rsidR="00EC0A63" w:rsidRPr="006C6609">
        <w:rPr>
          <w:rFonts w:ascii="Arial Hebrew" w:hAnsi="Arial Hebrew" w:cs="Arial Hebrew"/>
          <w:sz w:val="16"/>
          <w:szCs w:val="16"/>
        </w:rPr>
        <w:t>(30) days prior written notice.</w:t>
      </w:r>
    </w:p>
    <w:p w14:paraId="23776927" w14:textId="77777777" w:rsidR="00844B0E" w:rsidRPr="00A07900" w:rsidRDefault="00844B0E" w:rsidP="00A07900">
      <w:pPr>
        <w:rPr>
          <w:rFonts w:ascii="Arial Hebrew" w:hAnsi="Arial Hebrew" w:cs="Arial Hebrew"/>
          <w:sz w:val="16"/>
          <w:szCs w:val="16"/>
        </w:rPr>
      </w:pPr>
    </w:p>
    <w:p w14:paraId="1B7DDE3B" w14:textId="1D912522" w:rsidR="006C10F8" w:rsidRPr="006C6609" w:rsidRDefault="00844B0E" w:rsidP="006C6609">
      <w:pPr>
        <w:ind w:left="270" w:hanging="270"/>
        <w:jc w:val="both"/>
        <w:rPr>
          <w:b/>
          <w:bCs/>
        </w:rPr>
      </w:pPr>
      <w:r w:rsidRPr="00A07900">
        <w:rPr>
          <w:rFonts w:ascii="Arial Hebrew" w:hAnsi="Arial Hebrew" w:cs="Arial Hebrew" w:hint="cs"/>
          <w:sz w:val="16"/>
          <w:szCs w:val="16"/>
        </w:rPr>
        <w:t>7.3</w:t>
      </w:r>
      <w:r w:rsidR="0098558F">
        <w:rPr>
          <w:rFonts w:ascii="Arial Hebrew" w:hAnsi="Arial Hebrew" w:cs="Arial Hebrew"/>
          <w:sz w:val="16"/>
          <w:szCs w:val="16"/>
        </w:rPr>
        <w:tab/>
      </w:r>
      <w:r w:rsidR="003F41CA" w:rsidRPr="006C6609">
        <w:rPr>
          <w:rFonts w:ascii="Arial Hebrew" w:hAnsi="Arial Hebrew" w:cs="Arial Hebrew"/>
          <w:sz w:val="16"/>
          <w:szCs w:val="16"/>
        </w:rPr>
        <w:t xml:space="preserve">The </w:t>
      </w:r>
      <w:r w:rsidR="0086674D" w:rsidRPr="006C6609">
        <w:rPr>
          <w:rFonts w:ascii="Arial Hebrew" w:hAnsi="Arial Hebrew" w:cs="Arial Hebrew"/>
          <w:sz w:val="16"/>
          <w:szCs w:val="16"/>
        </w:rPr>
        <w:t xml:space="preserve">provisions </w:t>
      </w:r>
      <w:r w:rsidR="00AE3EC7" w:rsidRPr="006C6609">
        <w:rPr>
          <w:rFonts w:ascii="Arial Hebrew" w:hAnsi="Arial Hebrew" w:cs="Arial Hebrew"/>
          <w:sz w:val="16"/>
          <w:szCs w:val="16"/>
        </w:rPr>
        <w:t>of this Agreement concerning confidentiality</w:t>
      </w:r>
      <w:r w:rsidR="00243C38" w:rsidRPr="006C6609">
        <w:rPr>
          <w:rFonts w:ascii="Arial Hebrew" w:hAnsi="Arial Hebrew" w:cs="Arial Hebrew"/>
          <w:sz w:val="16"/>
          <w:szCs w:val="16"/>
        </w:rPr>
        <w:t xml:space="preserve">, </w:t>
      </w:r>
      <w:r w:rsidR="00AE3EC7" w:rsidRPr="006C6609">
        <w:rPr>
          <w:rFonts w:ascii="Arial Hebrew" w:hAnsi="Arial Hebrew" w:cs="Arial Hebrew"/>
          <w:sz w:val="16"/>
          <w:szCs w:val="16"/>
        </w:rPr>
        <w:t xml:space="preserve">no use </w:t>
      </w:r>
      <w:r w:rsidR="00243C38" w:rsidRPr="006C6609">
        <w:rPr>
          <w:rFonts w:ascii="Arial Hebrew" w:hAnsi="Arial Hebrew" w:cs="Arial Hebrew"/>
          <w:sz w:val="16"/>
          <w:szCs w:val="16"/>
        </w:rPr>
        <w:t xml:space="preserve">and liability </w:t>
      </w:r>
      <w:r w:rsidR="003F41CA" w:rsidRPr="006C6609">
        <w:rPr>
          <w:rFonts w:ascii="Arial Hebrew" w:hAnsi="Arial Hebrew" w:cs="Arial Hebrew"/>
          <w:sz w:val="16"/>
          <w:szCs w:val="16"/>
        </w:rPr>
        <w:t xml:space="preserve">shall survive expiration or </w:t>
      </w:r>
      <w:r w:rsidR="00D26FD4" w:rsidRPr="006C6609">
        <w:rPr>
          <w:rFonts w:ascii="Arial Hebrew" w:hAnsi="Arial Hebrew" w:cs="Arial Hebrew"/>
          <w:sz w:val="16"/>
          <w:szCs w:val="16"/>
        </w:rPr>
        <w:t xml:space="preserve">early </w:t>
      </w:r>
      <w:r w:rsidR="003F41CA" w:rsidRPr="006C6609">
        <w:rPr>
          <w:rFonts w:ascii="Arial Hebrew" w:hAnsi="Arial Hebrew" w:cs="Arial Hebrew"/>
          <w:sz w:val="16"/>
          <w:szCs w:val="16"/>
        </w:rPr>
        <w:t xml:space="preserve">termination of this Agreement </w:t>
      </w:r>
      <w:r w:rsidR="003F41CA" w:rsidRPr="006C6609">
        <w:rPr>
          <w:rFonts w:ascii="Arial Hebrew" w:hAnsi="Arial Hebrew" w:cs="Arial Hebrew"/>
          <w:b/>
          <w:bCs/>
          <w:sz w:val="16"/>
          <w:szCs w:val="16"/>
        </w:rPr>
        <w:t xml:space="preserve">for a period of </w:t>
      </w:r>
      <w:r w:rsidR="007C68DA" w:rsidRPr="006C6609">
        <w:rPr>
          <w:rFonts w:ascii="Arial Hebrew" w:hAnsi="Arial Hebrew" w:cs="Arial Hebrew"/>
          <w:b/>
          <w:bCs/>
          <w:sz w:val="16"/>
          <w:szCs w:val="16"/>
        </w:rPr>
        <w:t>five</w:t>
      </w:r>
      <w:r w:rsidR="003F41CA" w:rsidRPr="006C6609">
        <w:rPr>
          <w:rFonts w:ascii="Arial Hebrew" w:hAnsi="Arial Hebrew" w:cs="Arial Hebrew"/>
          <w:b/>
          <w:bCs/>
          <w:sz w:val="16"/>
          <w:szCs w:val="16"/>
        </w:rPr>
        <w:t xml:space="preserve"> (5) years</w:t>
      </w:r>
      <w:r w:rsidR="00EC0A63" w:rsidRPr="006C6609">
        <w:rPr>
          <w:rFonts w:ascii="Arial Hebrew" w:hAnsi="Arial Hebrew" w:cs="Arial Hebrew"/>
          <w:b/>
          <w:bCs/>
          <w:sz w:val="16"/>
          <w:szCs w:val="16"/>
        </w:rPr>
        <w:t>.</w:t>
      </w:r>
    </w:p>
    <w:p w14:paraId="2AB03302" w14:textId="77777777" w:rsidR="00B268C0" w:rsidRPr="006C6609" w:rsidRDefault="00B268C0" w:rsidP="006C6609">
      <w:pPr>
        <w:pStyle w:val="ListParagraph"/>
        <w:spacing w:after="120"/>
        <w:ind w:left="360"/>
        <w:jc w:val="both"/>
        <w:rPr>
          <w:rFonts w:ascii="Arial Hebrew" w:hAnsi="Arial Hebrew" w:cs="Arial Hebrew"/>
          <w:sz w:val="16"/>
          <w:szCs w:val="16"/>
        </w:rPr>
      </w:pPr>
    </w:p>
    <w:p w14:paraId="6A8DE463" w14:textId="03F26955" w:rsidR="00D02E34" w:rsidRPr="006C6609" w:rsidRDefault="0035477D" w:rsidP="006C6609">
      <w:pPr>
        <w:pStyle w:val="ListParagraph"/>
        <w:numPr>
          <w:ilvl w:val="1"/>
          <w:numId w:val="43"/>
        </w:numPr>
        <w:spacing w:after="120"/>
        <w:ind w:left="270" w:hanging="270"/>
        <w:jc w:val="both"/>
        <w:rPr>
          <w:rFonts w:ascii="Arial Hebrew" w:hAnsi="Arial Hebrew" w:cs="Arial Hebrew"/>
          <w:sz w:val="16"/>
          <w:szCs w:val="16"/>
        </w:rPr>
      </w:pPr>
      <w:r w:rsidRPr="006C6609">
        <w:rPr>
          <w:rFonts w:ascii="Arial Hebrew" w:hAnsi="Arial Hebrew" w:cs="Arial Hebrew"/>
          <w:sz w:val="16"/>
          <w:szCs w:val="16"/>
        </w:rPr>
        <w:t>Upon request of Disclosing Party, Receiving Party shall provide a written statement declaring that it has taken all commercially reasonable efforts to properly return, erase, destroy or otherwise make practically unavailable all Proprietary Information disclosed to it under this Agreement together with all copies thereof (regardless of form and format), including by its backup information systems, which will be deleted in accordance with Receiving Party’s document retention policy. However, each Party may retain one archival copy in documentary form which shall be used only in case of a dispute concerning this Agreement and for no other purposes whatsoever. Each Party may direct the other Party to store such archival copy with its legal counsel or with a reputable escrow agent.</w:t>
      </w:r>
    </w:p>
    <w:p w14:paraId="6B701F71" w14:textId="2AABF3E4" w:rsidR="00615688" w:rsidRPr="006C6609" w:rsidRDefault="00615688" w:rsidP="006C6609">
      <w:pPr>
        <w:numPr>
          <w:ilvl w:val="0"/>
          <w:numId w:val="6"/>
        </w:numPr>
        <w:tabs>
          <w:tab w:val="num" w:pos="600"/>
        </w:tabs>
        <w:ind w:left="600" w:hanging="600"/>
        <w:rPr>
          <w:rFonts w:ascii="Arial Hebrew" w:hAnsi="Arial Hebrew" w:cs="Arial Hebrew"/>
          <w:b/>
          <w:sz w:val="16"/>
          <w:szCs w:val="16"/>
        </w:rPr>
      </w:pPr>
      <w:r w:rsidRPr="006C6609">
        <w:rPr>
          <w:rFonts w:ascii="Arial Hebrew" w:hAnsi="Arial Hebrew" w:cs="Arial Hebrew"/>
          <w:b/>
          <w:sz w:val="16"/>
          <w:szCs w:val="16"/>
        </w:rPr>
        <w:t>APPLICABLE LAW AND DISPUTE RESOLUTION</w:t>
      </w:r>
    </w:p>
    <w:p w14:paraId="21B8326B" w14:textId="77777777" w:rsidR="006717D3" w:rsidRPr="006C6609" w:rsidRDefault="006717D3" w:rsidP="006C6609">
      <w:pPr>
        <w:ind w:left="600"/>
        <w:rPr>
          <w:rFonts w:ascii="Arial Hebrew" w:hAnsi="Arial Hebrew" w:cs="Arial Hebrew"/>
          <w:b/>
          <w:sz w:val="16"/>
          <w:szCs w:val="16"/>
        </w:rPr>
      </w:pPr>
    </w:p>
    <w:p w14:paraId="6A8CFB6D" w14:textId="77777777" w:rsidR="004F694A" w:rsidRDefault="00615688" w:rsidP="006C6609">
      <w:pPr>
        <w:pStyle w:val="ListParagraph"/>
        <w:numPr>
          <w:ilvl w:val="0"/>
          <w:numId w:val="51"/>
        </w:numPr>
        <w:ind w:left="270" w:hanging="270"/>
        <w:jc w:val="both"/>
        <w:rPr>
          <w:rFonts w:ascii="Arial Hebrew" w:hAnsi="Arial Hebrew" w:cs="Arial Hebrew"/>
          <w:sz w:val="16"/>
          <w:szCs w:val="16"/>
        </w:rPr>
      </w:pPr>
      <w:r w:rsidRPr="006C6609">
        <w:rPr>
          <w:rFonts w:ascii="Arial Hebrew" w:hAnsi="Arial Hebrew" w:cs="Arial Hebrew"/>
          <w:sz w:val="16"/>
          <w:szCs w:val="16"/>
        </w:rPr>
        <w:t>This Agreement shall be governed and construed by the substantive laws of BELGIUM.</w:t>
      </w:r>
      <w:r w:rsidR="008E3AF5" w:rsidRPr="006C6609">
        <w:rPr>
          <w:rFonts w:ascii="Arial Hebrew" w:hAnsi="Arial Hebrew" w:cs="Arial Hebrew"/>
          <w:sz w:val="16"/>
          <w:szCs w:val="16"/>
        </w:rPr>
        <w:t xml:space="preserve"> </w:t>
      </w:r>
      <w:r w:rsidR="00516D74" w:rsidRPr="006C6609">
        <w:rPr>
          <w:rFonts w:ascii="Arial Hebrew" w:hAnsi="Arial Hebrew" w:cs="Arial Hebrew"/>
          <w:sz w:val="16"/>
          <w:szCs w:val="16"/>
        </w:rPr>
        <w:t>The Language of the procedure will be English.</w:t>
      </w:r>
    </w:p>
    <w:p w14:paraId="32DF9F4C" w14:textId="77777777" w:rsidR="00E356A0" w:rsidRDefault="00E356A0" w:rsidP="006C6609">
      <w:pPr>
        <w:pStyle w:val="ListParagraph"/>
        <w:ind w:left="270"/>
        <w:rPr>
          <w:rFonts w:ascii="Arial Hebrew" w:hAnsi="Arial Hebrew" w:cs="Arial Hebrew"/>
          <w:sz w:val="16"/>
          <w:szCs w:val="16"/>
        </w:rPr>
      </w:pPr>
    </w:p>
    <w:p w14:paraId="70FBD5B6" w14:textId="2E51ADA0" w:rsidR="00795801" w:rsidRPr="006C6609" w:rsidRDefault="00E356A0" w:rsidP="006C6609">
      <w:pPr>
        <w:pStyle w:val="ListParagraph"/>
        <w:numPr>
          <w:ilvl w:val="0"/>
          <w:numId w:val="51"/>
        </w:numPr>
        <w:ind w:left="270" w:hanging="270"/>
        <w:jc w:val="both"/>
        <w:rPr>
          <w:rFonts w:ascii="Arial Hebrew" w:hAnsi="Arial Hebrew" w:cs="Arial Hebrew"/>
          <w:sz w:val="16"/>
          <w:szCs w:val="16"/>
        </w:rPr>
      </w:pPr>
      <w:r>
        <w:rPr>
          <w:rFonts w:ascii="Cambria" w:hAnsi="Cambria" w:cs="Arial Hebrew"/>
          <w:sz w:val="16"/>
          <w:szCs w:val="16"/>
        </w:rPr>
        <w:t>Any dispute arising out of or relating to this Agreement shall be set</w:t>
      </w:r>
      <w:r w:rsidR="00E27E38">
        <w:rPr>
          <w:rFonts w:ascii="Cambria" w:hAnsi="Cambria" w:cs="Arial Hebrew"/>
          <w:sz w:val="16"/>
          <w:szCs w:val="16"/>
        </w:rPr>
        <w:t>tl</w:t>
      </w:r>
      <w:r w:rsidR="002E3FB3">
        <w:rPr>
          <w:rFonts w:ascii="Cambria" w:hAnsi="Cambria" w:cs="Arial Hebrew"/>
          <w:sz w:val="16"/>
          <w:szCs w:val="16"/>
        </w:rPr>
        <w:t>ed under the exclusive jurisdiction of the Courts of the arrondissement of Brussels</w:t>
      </w:r>
      <w:r w:rsidR="002E3FB3" w:rsidRPr="006C6609">
        <w:rPr>
          <w:rFonts w:ascii="Arial Hebrew" w:hAnsi="Arial Hebrew" w:cs="Arial Hebrew"/>
          <w:sz w:val="16"/>
          <w:szCs w:val="16"/>
        </w:rPr>
        <w:t>.</w:t>
      </w:r>
      <w:r w:rsidR="002E3FB3">
        <w:rPr>
          <w:rFonts w:ascii="Arial Hebrew" w:hAnsi="Arial Hebrew" w:cs="Arial Hebrew"/>
          <w:sz w:val="16"/>
          <w:szCs w:val="16"/>
        </w:rPr>
        <w:t xml:space="preserve"> </w:t>
      </w:r>
      <w:r w:rsidR="002E3FB3">
        <w:rPr>
          <w:rFonts w:ascii="Cambria" w:hAnsi="Cambria" w:cs="Arial Hebrew"/>
          <w:sz w:val="16"/>
          <w:szCs w:val="16"/>
        </w:rPr>
        <w:t>Before</w:t>
      </w:r>
      <w:r w:rsidR="00594341">
        <w:rPr>
          <w:rFonts w:ascii="Cambria" w:hAnsi="Cambria" w:cs="Arial Hebrew"/>
          <w:sz w:val="16"/>
          <w:szCs w:val="16"/>
        </w:rPr>
        <w:t xml:space="preserve"> judicial proceeding is commenced, the Parties shall endeavour to resolve the dispute amicably through negotiations between high-level executives of the Parties, with a minimal period of 30 days</w:t>
      </w:r>
      <w:r w:rsidR="00785459">
        <w:rPr>
          <w:rFonts w:ascii="Cambria" w:hAnsi="Cambria" w:cs="Arial Hebrew"/>
          <w:sz w:val="16"/>
          <w:szCs w:val="16"/>
        </w:rPr>
        <w:t xml:space="preserve"> from the date such dispute first arises. </w:t>
      </w:r>
    </w:p>
    <w:p w14:paraId="63226129" w14:textId="77777777" w:rsidR="00666DEC" w:rsidRPr="006C6609" w:rsidRDefault="00666DEC" w:rsidP="006C6609">
      <w:pPr>
        <w:pStyle w:val="ListParagraph"/>
        <w:rPr>
          <w:rFonts w:ascii="Arial Hebrew" w:hAnsi="Arial Hebrew" w:cs="Arial Hebrew"/>
          <w:sz w:val="16"/>
          <w:szCs w:val="16"/>
        </w:rPr>
      </w:pPr>
    </w:p>
    <w:p w14:paraId="68B789E7" w14:textId="1E00AEE1" w:rsidR="00666DEC" w:rsidRPr="006C6609" w:rsidRDefault="00666DEC" w:rsidP="006C6609">
      <w:pPr>
        <w:pStyle w:val="ListParagraph"/>
        <w:numPr>
          <w:ilvl w:val="0"/>
          <w:numId w:val="51"/>
        </w:numPr>
        <w:ind w:left="270" w:hanging="270"/>
        <w:jc w:val="both"/>
        <w:rPr>
          <w:rFonts w:ascii="Arial Hebrew" w:hAnsi="Arial Hebrew" w:cs="Arial Hebrew"/>
          <w:sz w:val="16"/>
          <w:szCs w:val="16"/>
        </w:rPr>
      </w:pPr>
      <w:r>
        <w:rPr>
          <w:rFonts w:ascii="Cambria" w:hAnsi="Cambria" w:cs="Arial Hebrew"/>
          <w:sz w:val="16"/>
          <w:szCs w:val="16"/>
        </w:rPr>
        <w:t>Not</w:t>
      </w:r>
      <w:r w:rsidR="00F62CDD">
        <w:rPr>
          <w:rFonts w:ascii="Cambria" w:hAnsi="Cambria" w:cs="Arial Hebrew"/>
          <w:sz w:val="16"/>
          <w:szCs w:val="16"/>
        </w:rPr>
        <w:t>withstanding the foregoing each Party acknowledges that breach of this Agreement may cause irreparable damage to the Disclosing Party an</w:t>
      </w:r>
      <w:r w:rsidR="008E55A1">
        <w:rPr>
          <w:rFonts w:ascii="Cambria" w:hAnsi="Cambria" w:cs="Arial Hebrew"/>
          <w:sz w:val="16"/>
          <w:szCs w:val="16"/>
        </w:rPr>
        <w:t xml:space="preserve">d agrees that the Disclosing Party shall be entitled to seek injunctive relief under this Agreement by a competent court in any </w:t>
      </w:r>
      <w:r w:rsidR="00053078">
        <w:rPr>
          <w:rFonts w:ascii="Cambria" w:hAnsi="Cambria" w:cs="Arial Hebrew"/>
          <w:sz w:val="16"/>
          <w:szCs w:val="16"/>
        </w:rPr>
        <w:t>jurisdiction relevant to a breach of this Agreement</w:t>
      </w:r>
      <w:r w:rsidR="00C6685D">
        <w:rPr>
          <w:rFonts w:ascii="Cambria" w:hAnsi="Cambria" w:cs="Arial Hebrew"/>
          <w:sz w:val="16"/>
          <w:szCs w:val="16"/>
        </w:rPr>
        <w:t>. For the avoidance of doubt, such competent court shall, notwithstanding Clause 13.1, be entitled to apply the substantive law of that jurisdiction on the interpretation of</w:t>
      </w:r>
      <w:r w:rsidR="00A9618C">
        <w:rPr>
          <w:rFonts w:ascii="Cambria" w:hAnsi="Cambria" w:cs="Arial Hebrew"/>
          <w:sz w:val="16"/>
          <w:szCs w:val="16"/>
        </w:rPr>
        <w:t xml:space="preserve"> this Agreement when determining such injunctive relief.</w:t>
      </w:r>
    </w:p>
    <w:p w14:paraId="30067C23" w14:textId="77777777" w:rsidR="004F694A" w:rsidRDefault="004F694A" w:rsidP="004F694A">
      <w:pPr>
        <w:rPr>
          <w:rFonts w:ascii="Arial Hebrew" w:hAnsi="Arial Hebrew" w:cs="Arial Hebrew"/>
          <w:sz w:val="16"/>
          <w:szCs w:val="16"/>
        </w:rPr>
      </w:pPr>
    </w:p>
    <w:p w14:paraId="35F46E81" w14:textId="77777777" w:rsidR="00327613" w:rsidRPr="006C6609" w:rsidRDefault="00327613" w:rsidP="006C6609"/>
    <w:p w14:paraId="3A73852F" w14:textId="77777777" w:rsidR="0057147A" w:rsidRPr="00886E2D" w:rsidRDefault="0057147A" w:rsidP="0057147A">
      <w:pPr>
        <w:pStyle w:val="ListParagraph"/>
        <w:numPr>
          <w:ilvl w:val="0"/>
          <w:numId w:val="6"/>
        </w:numPr>
        <w:rPr>
          <w:rFonts w:ascii="Arial Hebrew" w:hAnsi="Arial Hebrew" w:cs="Arial Hebrew"/>
          <w:b/>
          <w:sz w:val="16"/>
          <w:szCs w:val="16"/>
        </w:rPr>
      </w:pPr>
      <w:r w:rsidRPr="00886E2D">
        <w:rPr>
          <w:rFonts w:ascii="Arial Hebrew" w:hAnsi="Arial Hebrew" w:cs="Arial Hebrew"/>
          <w:b/>
          <w:sz w:val="16"/>
          <w:szCs w:val="16"/>
        </w:rPr>
        <w:t>NOTICES</w:t>
      </w:r>
    </w:p>
    <w:p w14:paraId="7CC94006" w14:textId="77777777" w:rsidR="0057147A" w:rsidRPr="00886E2D" w:rsidRDefault="0057147A" w:rsidP="0057147A">
      <w:pPr>
        <w:ind w:left="600"/>
        <w:rPr>
          <w:rFonts w:ascii="Arial Hebrew" w:hAnsi="Arial Hebrew" w:cs="Arial Hebrew"/>
          <w:b/>
          <w:sz w:val="16"/>
          <w:szCs w:val="16"/>
        </w:rPr>
      </w:pPr>
    </w:p>
    <w:p w14:paraId="4FAA3238" w14:textId="77777777" w:rsidR="0057147A" w:rsidRPr="00886E2D" w:rsidRDefault="0057147A" w:rsidP="0057147A">
      <w:pPr>
        <w:spacing w:after="120"/>
        <w:jc w:val="both"/>
        <w:rPr>
          <w:rFonts w:ascii="Arial Hebrew" w:hAnsi="Arial Hebrew" w:cs="Arial Hebrew"/>
          <w:sz w:val="16"/>
          <w:szCs w:val="16"/>
        </w:rPr>
      </w:pPr>
      <w:r w:rsidRPr="00886E2D">
        <w:rPr>
          <w:rFonts w:ascii="Arial Hebrew" w:hAnsi="Arial Hebrew" w:cs="Arial Hebrew"/>
          <w:sz w:val="16"/>
          <w:szCs w:val="16"/>
        </w:rPr>
        <w:t>All notices given by either Party to the other under this Agreement shall be in English; addressed to the other Party using the contact details below; and delivered in person, by post, or email. All notices shall be effective upon receipt.</w:t>
      </w:r>
    </w:p>
    <w:tbl>
      <w:tblPr>
        <w:tblW w:w="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110"/>
      </w:tblGrid>
      <w:tr w:rsidR="0057147A" w:rsidRPr="009020DC" w14:paraId="406B9851" w14:textId="77777777" w:rsidTr="00886E2D">
        <w:trPr>
          <w:trHeight w:val="907"/>
        </w:trPr>
        <w:tc>
          <w:tcPr>
            <w:tcW w:w="2065" w:type="dxa"/>
            <w:tcBorders>
              <w:top w:val="single" w:sz="4" w:space="0" w:color="auto"/>
              <w:left w:val="single" w:sz="4" w:space="0" w:color="auto"/>
              <w:bottom w:val="single" w:sz="4" w:space="0" w:color="auto"/>
              <w:right w:val="single" w:sz="4" w:space="0" w:color="auto"/>
            </w:tcBorders>
            <w:hideMark/>
          </w:tcPr>
          <w:p w14:paraId="4F557AEA" w14:textId="77777777" w:rsidR="0057147A" w:rsidRPr="00886E2D" w:rsidRDefault="0057147A" w:rsidP="00886E2D">
            <w:pPr>
              <w:autoSpaceDE w:val="0"/>
              <w:autoSpaceDN w:val="0"/>
              <w:adjustRightInd w:val="0"/>
              <w:rPr>
                <w:rFonts w:ascii="Arial Hebrew" w:hAnsi="Arial Hebrew" w:cs="Arial Hebrew"/>
                <w:sz w:val="16"/>
                <w:szCs w:val="16"/>
                <w:lang w:val="fr-FR"/>
              </w:rPr>
            </w:pPr>
            <w:r>
              <w:rPr>
                <w:rFonts w:ascii="Cambria" w:hAnsi="Cambria" w:cs="Arial Hebrew"/>
                <w:sz w:val="16"/>
                <w:szCs w:val="16"/>
                <w:lang w:val="fr-FR"/>
              </w:rPr>
              <w:t xml:space="preserve">Aerospacelab </w:t>
            </w:r>
            <w:proofErr w:type="spellStart"/>
            <w:r>
              <w:rPr>
                <w:rFonts w:ascii="Cambria" w:hAnsi="Cambria" w:cs="Arial Hebrew"/>
                <w:sz w:val="16"/>
                <w:szCs w:val="16"/>
                <w:lang w:val="fr-FR"/>
              </w:rPr>
              <w:t>address</w:t>
            </w:r>
            <w:proofErr w:type="spellEnd"/>
            <w:r>
              <w:rPr>
                <w:rFonts w:ascii="Cambria" w:hAnsi="Cambria" w:cs="Arial Hebrew"/>
                <w:sz w:val="16"/>
                <w:szCs w:val="16"/>
                <w:lang w:val="fr-FR"/>
              </w:rPr>
              <w:t xml:space="preserve"> : </w:t>
            </w:r>
            <w:r w:rsidRPr="00886E2D">
              <w:rPr>
                <w:rFonts w:ascii="Arial Hebrew" w:hAnsi="Arial Hebrew" w:cs="Arial Hebrew"/>
                <w:sz w:val="16"/>
                <w:szCs w:val="16"/>
                <w:lang w:val="fr-FR"/>
              </w:rPr>
              <w:t>Rue Andr</w:t>
            </w:r>
            <w:r w:rsidRPr="00886E2D">
              <w:rPr>
                <w:rFonts w:ascii="Cambria" w:hAnsi="Cambria" w:cs="Cambria"/>
                <w:sz w:val="16"/>
                <w:szCs w:val="16"/>
                <w:lang w:val="fr-FR"/>
              </w:rPr>
              <w:t>é</w:t>
            </w:r>
            <w:r w:rsidRPr="00886E2D">
              <w:rPr>
                <w:rFonts w:ascii="Arial Hebrew" w:hAnsi="Arial Hebrew" w:cs="Arial Hebrew"/>
                <w:sz w:val="16"/>
                <w:szCs w:val="16"/>
                <w:lang w:val="fr-FR"/>
              </w:rPr>
              <w:t xml:space="preserve"> Dumont 14B,</w:t>
            </w:r>
          </w:p>
          <w:p w14:paraId="1D59446B" w14:textId="77777777" w:rsidR="0057147A" w:rsidRPr="00886E2D" w:rsidRDefault="0057147A" w:rsidP="00886E2D">
            <w:pPr>
              <w:autoSpaceDE w:val="0"/>
              <w:autoSpaceDN w:val="0"/>
              <w:adjustRightInd w:val="0"/>
              <w:rPr>
                <w:rFonts w:ascii="Arial Hebrew" w:hAnsi="Arial Hebrew" w:cs="Arial Hebrew"/>
                <w:sz w:val="16"/>
                <w:szCs w:val="16"/>
                <w:lang w:val="fr-FR"/>
              </w:rPr>
            </w:pPr>
            <w:r w:rsidRPr="00886E2D">
              <w:rPr>
                <w:rFonts w:ascii="Arial Hebrew" w:hAnsi="Arial Hebrew" w:cs="Arial Hebrew"/>
                <w:sz w:val="16"/>
                <w:szCs w:val="16"/>
                <w:lang w:val="fr-FR"/>
              </w:rPr>
              <w:t>1435 Mont-Saint-Guibert,</w:t>
            </w:r>
          </w:p>
          <w:p w14:paraId="04A27572" w14:textId="77777777" w:rsidR="0057147A" w:rsidRPr="00886E2D" w:rsidRDefault="0057147A" w:rsidP="00886E2D">
            <w:pPr>
              <w:autoSpaceDE w:val="0"/>
              <w:autoSpaceDN w:val="0"/>
              <w:adjustRightInd w:val="0"/>
              <w:rPr>
                <w:rFonts w:ascii="Arial Hebrew" w:hAnsi="Arial Hebrew" w:cs="Arial Hebrew"/>
                <w:sz w:val="16"/>
                <w:szCs w:val="16"/>
              </w:rPr>
            </w:pPr>
            <w:r w:rsidRPr="00886E2D">
              <w:rPr>
                <w:rFonts w:ascii="Arial Hebrew" w:hAnsi="Arial Hebrew" w:cs="Arial Hebrew"/>
                <w:sz w:val="16"/>
                <w:szCs w:val="16"/>
              </w:rPr>
              <w:t>Belgium</w:t>
            </w:r>
          </w:p>
        </w:tc>
        <w:tc>
          <w:tcPr>
            <w:tcW w:w="2110" w:type="dxa"/>
            <w:tcBorders>
              <w:top w:val="single" w:sz="4" w:space="0" w:color="auto"/>
              <w:left w:val="single" w:sz="4" w:space="0" w:color="auto"/>
              <w:bottom w:val="single" w:sz="4" w:space="0" w:color="auto"/>
              <w:right w:val="single" w:sz="4" w:space="0" w:color="auto"/>
            </w:tcBorders>
          </w:tcPr>
          <w:p w14:paraId="67804F35" w14:textId="77777777" w:rsidR="0057147A" w:rsidRPr="006C6609" w:rsidRDefault="0057147A" w:rsidP="00886E2D">
            <w:pPr>
              <w:rPr>
                <w:rFonts w:ascii="Cambria" w:hAnsi="Cambria" w:cs="Arial Hebrew"/>
                <w:sz w:val="16"/>
                <w:szCs w:val="16"/>
                <w:highlight w:val="yellow"/>
              </w:rPr>
            </w:pPr>
            <w:r w:rsidRPr="006C6609">
              <w:rPr>
                <w:rFonts w:ascii="Cambria" w:hAnsi="Cambria" w:cs="Arial Hebrew"/>
                <w:sz w:val="16"/>
                <w:szCs w:val="16"/>
                <w:highlight w:val="yellow"/>
              </w:rPr>
              <w:t>Company address:</w:t>
            </w:r>
          </w:p>
        </w:tc>
      </w:tr>
      <w:tr w:rsidR="0057147A" w:rsidRPr="009020DC" w14:paraId="22E7191D" w14:textId="77777777" w:rsidTr="00886E2D">
        <w:trPr>
          <w:trHeight w:val="264"/>
        </w:trPr>
        <w:tc>
          <w:tcPr>
            <w:tcW w:w="2065" w:type="dxa"/>
            <w:tcBorders>
              <w:top w:val="single" w:sz="4" w:space="0" w:color="auto"/>
              <w:left w:val="single" w:sz="4" w:space="0" w:color="auto"/>
              <w:bottom w:val="single" w:sz="4" w:space="0" w:color="auto"/>
              <w:right w:val="single" w:sz="4" w:space="0" w:color="auto"/>
            </w:tcBorders>
            <w:hideMark/>
          </w:tcPr>
          <w:p w14:paraId="7ABF4320" w14:textId="77777777" w:rsidR="0057147A" w:rsidRPr="00886E2D" w:rsidRDefault="0057147A" w:rsidP="00886E2D">
            <w:pPr>
              <w:rPr>
                <w:rFonts w:ascii="Arial Hebrew" w:hAnsi="Arial Hebrew" w:cs="Arial Hebrew"/>
                <w:sz w:val="16"/>
                <w:szCs w:val="16"/>
              </w:rPr>
            </w:pPr>
            <w:r w:rsidRPr="00886E2D">
              <w:rPr>
                <w:rFonts w:ascii="Arial Hebrew" w:hAnsi="Arial Hebrew" w:cs="Arial Hebrew"/>
                <w:sz w:val="16"/>
                <w:szCs w:val="16"/>
              </w:rPr>
              <w:t>Attention: Legal Department</w:t>
            </w:r>
          </w:p>
        </w:tc>
        <w:tc>
          <w:tcPr>
            <w:tcW w:w="2110" w:type="dxa"/>
            <w:tcBorders>
              <w:top w:val="single" w:sz="4" w:space="0" w:color="auto"/>
              <w:left w:val="single" w:sz="4" w:space="0" w:color="auto"/>
              <w:bottom w:val="single" w:sz="4" w:space="0" w:color="auto"/>
              <w:right w:val="single" w:sz="4" w:space="0" w:color="auto"/>
            </w:tcBorders>
            <w:hideMark/>
          </w:tcPr>
          <w:p w14:paraId="167F0B74" w14:textId="77777777" w:rsidR="0057147A" w:rsidRPr="006C6609" w:rsidRDefault="0057147A" w:rsidP="00886E2D">
            <w:pPr>
              <w:rPr>
                <w:rFonts w:ascii="Arial Hebrew" w:hAnsi="Arial Hebrew" w:cs="Arial Hebrew"/>
                <w:sz w:val="16"/>
                <w:szCs w:val="16"/>
                <w:highlight w:val="yellow"/>
              </w:rPr>
            </w:pPr>
            <w:r w:rsidRPr="006C6609">
              <w:rPr>
                <w:rFonts w:ascii="Arial Hebrew" w:hAnsi="Arial Hebrew" w:cs="Arial Hebrew"/>
                <w:sz w:val="16"/>
                <w:szCs w:val="16"/>
                <w:highlight w:val="yellow"/>
              </w:rPr>
              <w:t xml:space="preserve">Attention: </w:t>
            </w:r>
          </w:p>
        </w:tc>
      </w:tr>
      <w:tr w:rsidR="0057147A" w:rsidRPr="009020DC" w14:paraId="38E8DEDA" w14:textId="77777777" w:rsidTr="00886E2D">
        <w:trPr>
          <w:trHeight w:val="431"/>
        </w:trPr>
        <w:tc>
          <w:tcPr>
            <w:tcW w:w="2065" w:type="dxa"/>
            <w:tcBorders>
              <w:top w:val="single" w:sz="4" w:space="0" w:color="auto"/>
              <w:left w:val="single" w:sz="4" w:space="0" w:color="auto"/>
              <w:bottom w:val="single" w:sz="4" w:space="0" w:color="auto"/>
              <w:right w:val="single" w:sz="4" w:space="0" w:color="auto"/>
            </w:tcBorders>
            <w:hideMark/>
          </w:tcPr>
          <w:p w14:paraId="16BB3B50" w14:textId="77777777" w:rsidR="0057147A" w:rsidRPr="00886E2D" w:rsidRDefault="0057147A" w:rsidP="00886E2D">
            <w:pPr>
              <w:rPr>
                <w:rFonts w:ascii="Arial Hebrew" w:hAnsi="Arial Hebrew" w:cs="Arial Hebrew"/>
                <w:sz w:val="16"/>
                <w:szCs w:val="16"/>
              </w:rPr>
            </w:pPr>
            <w:r w:rsidRPr="00886E2D">
              <w:rPr>
                <w:rFonts w:ascii="Arial Hebrew" w:hAnsi="Arial Hebrew" w:cs="Arial Hebrew"/>
                <w:sz w:val="16"/>
                <w:szCs w:val="16"/>
              </w:rPr>
              <w:t xml:space="preserve">Email address: </w:t>
            </w:r>
            <w:hyperlink r:id="rId14" w:history="1">
              <w:r w:rsidRPr="00886E2D">
                <w:rPr>
                  <w:rStyle w:val="Hyperlink"/>
                  <w:rFonts w:ascii="Arial Hebrew" w:hAnsi="Arial Hebrew" w:cs="Arial Hebrew"/>
                  <w:sz w:val="16"/>
                  <w:szCs w:val="16"/>
                </w:rPr>
                <w:t>legal@aerospacelab.com</w:t>
              </w:r>
            </w:hyperlink>
            <w:r w:rsidRPr="00886E2D">
              <w:rPr>
                <w:rFonts w:ascii="Arial Hebrew" w:hAnsi="Arial Hebrew" w:cs="Arial Hebrew"/>
                <w:sz w:val="22"/>
                <w:szCs w:val="22"/>
              </w:rPr>
              <w:t xml:space="preserve"> </w:t>
            </w:r>
          </w:p>
        </w:tc>
        <w:tc>
          <w:tcPr>
            <w:tcW w:w="2110" w:type="dxa"/>
            <w:tcBorders>
              <w:top w:val="single" w:sz="4" w:space="0" w:color="auto"/>
              <w:left w:val="single" w:sz="4" w:space="0" w:color="auto"/>
              <w:bottom w:val="single" w:sz="4" w:space="0" w:color="auto"/>
              <w:right w:val="single" w:sz="4" w:space="0" w:color="auto"/>
            </w:tcBorders>
            <w:hideMark/>
          </w:tcPr>
          <w:p w14:paraId="27DF345F" w14:textId="77777777" w:rsidR="0057147A" w:rsidRPr="006C6609" w:rsidRDefault="0057147A" w:rsidP="00886E2D">
            <w:pPr>
              <w:rPr>
                <w:rFonts w:ascii="Arial Hebrew" w:hAnsi="Arial Hebrew" w:cs="Arial Hebrew"/>
                <w:sz w:val="16"/>
                <w:szCs w:val="16"/>
                <w:highlight w:val="yellow"/>
              </w:rPr>
            </w:pPr>
            <w:r w:rsidRPr="006C6609">
              <w:rPr>
                <w:rFonts w:ascii="Arial Hebrew" w:hAnsi="Arial Hebrew" w:cs="Arial Hebrew"/>
                <w:sz w:val="16"/>
                <w:szCs w:val="16"/>
                <w:highlight w:val="yellow"/>
              </w:rPr>
              <w:t>Email address:</w:t>
            </w:r>
          </w:p>
        </w:tc>
      </w:tr>
    </w:tbl>
    <w:p w14:paraId="62FA1DE0" w14:textId="58BA2FD4" w:rsidR="005E3BDA" w:rsidRDefault="0057147A">
      <w:pPr>
        <w:rPr>
          <w:rFonts w:ascii="Arial Hebrew" w:hAnsi="Arial Hebrew" w:cs="Arial Hebrew"/>
          <w:sz w:val="16"/>
          <w:szCs w:val="16"/>
        </w:rPr>
      </w:pPr>
      <w:r>
        <w:rPr>
          <w:rFonts w:ascii="Arial Hebrew" w:hAnsi="Arial Hebrew" w:cs="Arial Hebrew"/>
          <w:sz w:val="16"/>
          <w:szCs w:val="16"/>
        </w:rPr>
        <w:br/>
      </w:r>
      <w:r w:rsidRPr="00886E2D">
        <w:rPr>
          <w:rFonts w:ascii="Arial Hebrew" w:hAnsi="Arial Hebrew" w:cs="Arial Hebrew"/>
          <w:sz w:val="16"/>
          <w:szCs w:val="16"/>
        </w:rPr>
        <w:t>A notice shall be deemed received by a Party: (a) when it is delivered to the recipient’s street address above, if delivered in person or by post; or (b) when it is sent to the recipient’s email address and not rejected by the recipient’s email system, if sent by email.  Notwithstanding the foregoing, if a notice is delivered or sent on a day which is not a business day in the state of the recipient’s address set out in this section, the notice shall be deemed to be received on the next business day.</w:t>
      </w:r>
    </w:p>
    <w:p w14:paraId="50B35D72" w14:textId="77777777" w:rsidR="005B034B" w:rsidRDefault="005B034B">
      <w:pPr>
        <w:rPr>
          <w:rFonts w:ascii="Arial Hebrew" w:hAnsi="Arial Hebrew" w:cs="Arial Hebrew"/>
          <w:sz w:val="16"/>
          <w:szCs w:val="16"/>
        </w:rPr>
      </w:pPr>
    </w:p>
    <w:p w14:paraId="7195DB6F" w14:textId="3648915F" w:rsidR="00F715BE" w:rsidRPr="006C6609" w:rsidRDefault="00CD6ED4">
      <w:pPr>
        <w:numPr>
          <w:ilvl w:val="0"/>
          <w:numId w:val="6"/>
        </w:numPr>
        <w:tabs>
          <w:tab w:val="num" w:pos="600"/>
        </w:tabs>
        <w:ind w:left="600" w:hanging="600"/>
        <w:rPr>
          <w:rFonts w:ascii="Arial Hebrew" w:hAnsi="Arial Hebrew" w:cs="Arial Hebrew"/>
          <w:b/>
          <w:sz w:val="16"/>
          <w:szCs w:val="16"/>
        </w:rPr>
      </w:pPr>
      <w:r>
        <w:rPr>
          <w:rFonts w:ascii="Cambria" w:hAnsi="Cambria" w:cs="Arial Hebrew"/>
          <w:b/>
          <w:sz w:val="16"/>
          <w:szCs w:val="16"/>
        </w:rPr>
        <w:t>MISCALLENEOUS</w:t>
      </w:r>
    </w:p>
    <w:p w14:paraId="50893679" w14:textId="62A86B13" w:rsidR="00CC5E4F" w:rsidRPr="006C6609" w:rsidRDefault="00CC5E4F" w:rsidP="006C6609">
      <w:pPr>
        <w:rPr>
          <w:rFonts w:ascii="Arial Hebrew" w:hAnsi="Arial Hebrew" w:cs="Arial Hebrew"/>
          <w:b/>
          <w:sz w:val="16"/>
          <w:szCs w:val="16"/>
          <w:highlight w:val="yellow"/>
        </w:rPr>
      </w:pPr>
    </w:p>
    <w:p w14:paraId="418F8051" w14:textId="478DDD16" w:rsidR="005B034B" w:rsidRPr="005B034B" w:rsidRDefault="00DF271B" w:rsidP="006C6609">
      <w:pPr>
        <w:spacing w:after="120"/>
        <w:jc w:val="both"/>
        <w:rPr>
          <w:rFonts w:ascii="Arial Hebrew" w:hAnsi="Arial Hebrew" w:cs="Arial Hebrew"/>
          <w:sz w:val="16"/>
          <w:szCs w:val="16"/>
        </w:rPr>
      </w:pPr>
      <w:r>
        <w:rPr>
          <w:rFonts w:ascii="Cambria" w:hAnsi="Cambria" w:cs="Arial Hebrew"/>
          <w:i/>
          <w:iCs/>
          <w:sz w:val="16"/>
          <w:szCs w:val="16"/>
        </w:rPr>
        <w:t xml:space="preserve">10.1 </w:t>
      </w:r>
      <w:r w:rsidR="00DE2531" w:rsidRPr="006C6609">
        <w:rPr>
          <w:rFonts w:ascii="Cambria" w:hAnsi="Cambria" w:cs="Arial Hebrew"/>
          <w:i/>
          <w:iCs/>
          <w:sz w:val="16"/>
          <w:szCs w:val="16"/>
        </w:rPr>
        <w:t>No License</w:t>
      </w:r>
      <w:r w:rsidRPr="006C6609">
        <w:rPr>
          <w:rFonts w:ascii="Cambria" w:hAnsi="Cambria" w:cs="Arial Hebrew"/>
          <w:i/>
          <w:iCs/>
          <w:sz w:val="16"/>
          <w:szCs w:val="16"/>
        </w:rPr>
        <w:t>.</w:t>
      </w:r>
      <w:r w:rsidR="00DE2531" w:rsidRPr="006C6609">
        <w:rPr>
          <w:rFonts w:ascii="Cambria" w:hAnsi="Cambria" w:cs="Arial Hebrew"/>
          <w:i/>
          <w:iCs/>
          <w:sz w:val="16"/>
          <w:szCs w:val="16"/>
        </w:rPr>
        <w:t xml:space="preserve"> </w:t>
      </w:r>
      <w:r w:rsidR="00CC5E4F" w:rsidRPr="005B034B">
        <w:rPr>
          <w:rFonts w:ascii="Arial Hebrew" w:hAnsi="Arial Hebrew" w:cs="Arial Hebrew"/>
          <w:sz w:val="16"/>
          <w:szCs w:val="16"/>
        </w:rPr>
        <w:t>Nothing in this Agreement affect</w:t>
      </w:r>
      <w:r w:rsidR="00A35AFE" w:rsidRPr="006C6609">
        <w:rPr>
          <w:rFonts w:ascii="Cambria" w:hAnsi="Cambria" w:cs="Arial Hebrew"/>
          <w:sz w:val="16"/>
          <w:szCs w:val="16"/>
        </w:rPr>
        <w:t>s</w:t>
      </w:r>
      <w:r w:rsidR="00CC5E4F" w:rsidRPr="005B034B">
        <w:rPr>
          <w:rFonts w:ascii="Arial Hebrew" w:hAnsi="Arial Hebrew" w:cs="Arial Hebrew"/>
          <w:sz w:val="16"/>
          <w:szCs w:val="16"/>
        </w:rPr>
        <w:t xml:space="preserve"> the Disclosing Party</w:t>
      </w:r>
      <w:r w:rsidR="00A35AFE" w:rsidRPr="006C6609">
        <w:rPr>
          <w:rFonts w:ascii="Arial Hebrew" w:hAnsi="Arial Hebrew" w:cs="Arial Hebrew"/>
          <w:sz w:val="16"/>
          <w:szCs w:val="16"/>
        </w:rPr>
        <w:t>’</w:t>
      </w:r>
      <w:r w:rsidR="00A35AFE" w:rsidRPr="006C6609">
        <w:rPr>
          <w:rFonts w:ascii="Cambria" w:hAnsi="Cambria" w:cs="Arial Hebrew"/>
          <w:sz w:val="16"/>
          <w:szCs w:val="16"/>
        </w:rPr>
        <w:t>s</w:t>
      </w:r>
      <w:r w:rsidR="000330D0" w:rsidRPr="006C6609">
        <w:rPr>
          <w:rFonts w:ascii="Cambria" w:hAnsi="Cambria" w:cs="Arial Hebrew"/>
          <w:sz w:val="16"/>
          <w:szCs w:val="16"/>
        </w:rPr>
        <w:t xml:space="preserve"> rights</w:t>
      </w:r>
      <w:r w:rsidR="00CC5E4F" w:rsidRPr="005B034B">
        <w:rPr>
          <w:rFonts w:ascii="Arial Hebrew" w:hAnsi="Arial Hebrew" w:cs="Arial Hebrew"/>
          <w:sz w:val="16"/>
          <w:szCs w:val="16"/>
        </w:rPr>
        <w:t xml:space="preserve"> in </w:t>
      </w:r>
      <w:r w:rsidR="000330D0" w:rsidRPr="006C6609">
        <w:rPr>
          <w:rFonts w:ascii="Cambria" w:hAnsi="Cambria" w:cs="Arial Hebrew"/>
          <w:sz w:val="16"/>
          <w:szCs w:val="16"/>
        </w:rPr>
        <w:t>its</w:t>
      </w:r>
      <w:r w:rsidR="00CC5E4F" w:rsidRPr="005B034B">
        <w:rPr>
          <w:rFonts w:ascii="Arial Hebrew" w:hAnsi="Arial Hebrew" w:cs="Arial Hebrew"/>
          <w:sz w:val="16"/>
          <w:szCs w:val="16"/>
        </w:rPr>
        <w:t xml:space="preserve"> Proprietary Information</w:t>
      </w:r>
      <w:r w:rsidR="007D4871" w:rsidRPr="006C6609">
        <w:rPr>
          <w:rFonts w:ascii="Arial Hebrew" w:hAnsi="Arial Hebrew" w:cs="Arial Hebrew"/>
          <w:sz w:val="16"/>
          <w:szCs w:val="16"/>
        </w:rPr>
        <w:t xml:space="preserve">, </w:t>
      </w:r>
      <w:r w:rsidR="007D4871" w:rsidRPr="006C6609">
        <w:rPr>
          <w:rFonts w:ascii="Cambria" w:hAnsi="Cambria" w:cs="Arial Hebrew"/>
          <w:sz w:val="16"/>
          <w:szCs w:val="16"/>
        </w:rPr>
        <w:t>which shall remain its sole property</w:t>
      </w:r>
      <w:r w:rsidR="006A38DE" w:rsidRPr="006C6609">
        <w:rPr>
          <w:rFonts w:ascii="Cambria" w:hAnsi="Cambria" w:cs="Arial Hebrew"/>
          <w:sz w:val="16"/>
          <w:szCs w:val="16"/>
        </w:rPr>
        <w:t>.</w:t>
      </w:r>
      <w:r w:rsidR="00CC5E4F" w:rsidRPr="005B034B">
        <w:rPr>
          <w:rFonts w:ascii="Arial Hebrew" w:hAnsi="Arial Hebrew" w:cs="Arial Hebrew"/>
          <w:sz w:val="16"/>
          <w:szCs w:val="16"/>
        </w:rPr>
        <w:t xml:space="preserve"> </w:t>
      </w:r>
      <w:r w:rsidR="00543643" w:rsidRPr="006C6609">
        <w:rPr>
          <w:rFonts w:ascii="Cambria" w:hAnsi="Cambria" w:cs="Arial Hebrew"/>
          <w:sz w:val="16"/>
          <w:szCs w:val="16"/>
          <w:lang w:val="en-US"/>
        </w:rPr>
        <w:t>The Receiving Party shall treat all such information as o</w:t>
      </w:r>
      <w:r w:rsidR="008040DC" w:rsidRPr="006C6609">
        <w:rPr>
          <w:rFonts w:ascii="Cambria" w:hAnsi="Cambria" w:cs="Arial Hebrew"/>
          <w:sz w:val="16"/>
          <w:szCs w:val="16"/>
          <w:lang w:val="en-US"/>
        </w:rPr>
        <w:t xml:space="preserve">wned exclusively by the Disclosing Party. </w:t>
      </w:r>
      <w:r w:rsidR="0094323E" w:rsidRPr="006C6609">
        <w:rPr>
          <w:rFonts w:ascii="Cambria" w:hAnsi="Cambria" w:cs="Arial Hebrew"/>
          <w:sz w:val="16"/>
          <w:szCs w:val="16"/>
          <w:lang w:val="en-US"/>
        </w:rPr>
        <w:t>No rights, title, or license – whether to the Proprietary Information, any invention, or other intellectual property embodied therein-are granted to the Receiving Party, except for the limited use expressly permitted in support of the Purpose.</w:t>
      </w:r>
    </w:p>
    <w:p w14:paraId="142865F9" w14:textId="73AF9B27" w:rsidR="00CC5E4F" w:rsidRPr="006C6609" w:rsidRDefault="00412086" w:rsidP="006C6609">
      <w:pPr>
        <w:spacing w:after="120"/>
        <w:jc w:val="both"/>
        <w:rPr>
          <w:rFonts w:ascii="Arial Hebrew" w:hAnsi="Arial Hebrew" w:cs="Arial Hebrew"/>
          <w:b/>
          <w:sz w:val="16"/>
          <w:szCs w:val="16"/>
        </w:rPr>
      </w:pPr>
      <w:r>
        <w:rPr>
          <w:rFonts w:ascii="Cambria" w:hAnsi="Cambria" w:cs="Arial Hebrew"/>
          <w:i/>
          <w:iCs/>
          <w:sz w:val="16"/>
          <w:szCs w:val="16"/>
        </w:rPr>
        <w:t xml:space="preserve">10.2 </w:t>
      </w:r>
      <w:r w:rsidR="00DF271B">
        <w:rPr>
          <w:rFonts w:ascii="Cambria" w:hAnsi="Cambria" w:cs="Arial Hebrew"/>
          <w:i/>
          <w:iCs/>
          <w:sz w:val="16"/>
          <w:szCs w:val="16"/>
        </w:rPr>
        <w:t xml:space="preserve">No waiver. </w:t>
      </w:r>
      <w:r w:rsidR="00157E6C" w:rsidRPr="00886E2D">
        <w:rPr>
          <w:rFonts w:ascii="Arial Hebrew" w:hAnsi="Arial Hebrew" w:cs="Arial Hebrew"/>
          <w:sz w:val="16"/>
          <w:szCs w:val="16"/>
        </w:rPr>
        <w:t>No exercise or failure or delay to exercise any right, power or remedy under this Agreement shall constitute a waiver thereof in whole or in part.</w:t>
      </w:r>
    </w:p>
    <w:p w14:paraId="02AAA27A" w14:textId="77777777" w:rsidR="006717D3" w:rsidRPr="006C6609" w:rsidRDefault="006717D3" w:rsidP="006C6609">
      <w:pPr>
        <w:ind w:left="600"/>
        <w:rPr>
          <w:rFonts w:ascii="Arial Hebrew" w:hAnsi="Arial Hebrew" w:cs="Arial Hebrew"/>
          <w:b/>
          <w:sz w:val="16"/>
          <w:szCs w:val="16"/>
        </w:rPr>
      </w:pPr>
    </w:p>
    <w:p w14:paraId="01D329F1" w14:textId="3A91BB37" w:rsidR="00A0060A" w:rsidRPr="006C6609" w:rsidRDefault="00BE065B" w:rsidP="006C6609">
      <w:pPr>
        <w:pStyle w:val="ListParagraph"/>
        <w:numPr>
          <w:ilvl w:val="1"/>
          <w:numId w:val="52"/>
        </w:numPr>
        <w:spacing w:after="120"/>
        <w:ind w:left="0" w:firstLine="0"/>
        <w:jc w:val="both"/>
        <w:rPr>
          <w:rFonts w:ascii="Arial Hebrew" w:hAnsi="Arial Hebrew" w:cs="Arial Hebrew"/>
          <w:sz w:val="16"/>
          <w:szCs w:val="16"/>
        </w:rPr>
      </w:pPr>
      <w:r w:rsidRPr="006C6609">
        <w:rPr>
          <w:rFonts w:ascii="Cambria" w:hAnsi="Cambria" w:cs="Arial Hebrew"/>
          <w:i/>
          <w:iCs/>
          <w:sz w:val="16"/>
          <w:szCs w:val="16"/>
        </w:rPr>
        <w:t xml:space="preserve">Entire </w:t>
      </w:r>
      <w:r w:rsidR="00F654A9" w:rsidRPr="00F654A9">
        <w:rPr>
          <w:rFonts w:ascii="Cambria" w:hAnsi="Cambria" w:cs="Arial Hebrew"/>
          <w:i/>
          <w:iCs/>
          <w:sz w:val="16"/>
          <w:szCs w:val="16"/>
        </w:rPr>
        <w:t>agreement</w:t>
      </w:r>
      <w:r w:rsidRPr="006C6609">
        <w:rPr>
          <w:rFonts w:ascii="Cambria" w:hAnsi="Cambria" w:cs="Arial Hebrew"/>
          <w:i/>
          <w:iCs/>
          <w:sz w:val="16"/>
          <w:szCs w:val="16"/>
        </w:rPr>
        <w:t xml:space="preserve">. </w:t>
      </w:r>
      <w:r w:rsidR="00330412" w:rsidRPr="006C6609">
        <w:rPr>
          <w:rFonts w:ascii="Arial Hebrew" w:hAnsi="Arial Hebrew" w:cs="Arial Hebrew"/>
          <w:sz w:val="16"/>
          <w:szCs w:val="16"/>
        </w:rPr>
        <w:t xml:space="preserve">This Agreement constitutes the entire agreement between the Parties </w:t>
      </w:r>
      <w:r w:rsidR="0086583D">
        <w:rPr>
          <w:rFonts w:ascii="Cambria" w:hAnsi="Cambria" w:cs="Arial Hebrew"/>
          <w:sz w:val="16"/>
          <w:szCs w:val="16"/>
        </w:rPr>
        <w:t>regarding</w:t>
      </w:r>
      <w:r w:rsidR="00330412" w:rsidRPr="006C6609">
        <w:rPr>
          <w:rFonts w:ascii="Arial Hebrew" w:hAnsi="Arial Hebrew" w:cs="Arial Hebrew"/>
          <w:sz w:val="16"/>
          <w:szCs w:val="16"/>
        </w:rPr>
        <w:t xml:space="preserve"> confidentiality and </w:t>
      </w:r>
      <w:r w:rsidR="0086583D">
        <w:rPr>
          <w:rFonts w:ascii="Cambria" w:hAnsi="Cambria" w:cs="Arial Hebrew"/>
          <w:sz w:val="16"/>
          <w:szCs w:val="16"/>
        </w:rPr>
        <w:t>the</w:t>
      </w:r>
      <w:r w:rsidR="0086583D" w:rsidRPr="006C6609">
        <w:rPr>
          <w:rFonts w:ascii="Arial Hebrew" w:hAnsi="Arial Hebrew" w:cs="Arial Hebrew"/>
          <w:sz w:val="16"/>
          <w:szCs w:val="16"/>
        </w:rPr>
        <w:t xml:space="preserve"> </w:t>
      </w:r>
      <w:r w:rsidR="00330412" w:rsidRPr="006C6609">
        <w:rPr>
          <w:rFonts w:ascii="Arial Hebrew" w:hAnsi="Arial Hebrew" w:cs="Arial Hebrew"/>
          <w:sz w:val="16"/>
          <w:szCs w:val="16"/>
        </w:rPr>
        <w:t xml:space="preserve">use of Proprietary Information </w:t>
      </w:r>
      <w:r w:rsidR="0086583D">
        <w:rPr>
          <w:rFonts w:ascii="Cambria" w:hAnsi="Cambria" w:cs="Arial Hebrew"/>
          <w:sz w:val="16"/>
          <w:szCs w:val="16"/>
        </w:rPr>
        <w:t>for</w:t>
      </w:r>
      <w:r w:rsidR="00330412" w:rsidRPr="006C6609">
        <w:rPr>
          <w:rFonts w:ascii="Arial Hebrew" w:hAnsi="Arial Hebrew" w:cs="Arial Hebrew"/>
          <w:sz w:val="16"/>
          <w:szCs w:val="16"/>
        </w:rPr>
        <w:t xml:space="preserve"> the Purpose, and it supersedes and replaces </w:t>
      </w:r>
      <w:r w:rsidR="00124A0A">
        <w:rPr>
          <w:rFonts w:ascii="Cambria" w:hAnsi="Cambria" w:cs="Arial Hebrew"/>
          <w:sz w:val="16"/>
          <w:szCs w:val="16"/>
        </w:rPr>
        <w:t>all</w:t>
      </w:r>
      <w:r w:rsidR="00124A0A" w:rsidRPr="006C6609">
        <w:rPr>
          <w:rFonts w:ascii="Arial Hebrew" w:hAnsi="Arial Hebrew" w:cs="Arial Hebrew"/>
          <w:sz w:val="16"/>
          <w:szCs w:val="16"/>
        </w:rPr>
        <w:t xml:space="preserve"> </w:t>
      </w:r>
      <w:r w:rsidR="00330412" w:rsidRPr="006C6609">
        <w:rPr>
          <w:rFonts w:ascii="Arial Hebrew" w:hAnsi="Arial Hebrew" w:cs="Arial Hebrew"/>
          <w:sz w:val="16"/>
          <w:szCs w:val="16"/>
        </w:rPr>
        <w:t>prior written or oral agreement</w:t>
      </w:r>
      <w:r w:rsidR="00124A0A">
        <w:rPr>
          <w:rFonts w:ascii="Cambria" w:hAnsi="Cambria" w:cs="Arial Hebrew"/>
          <w:sz w:val="16"/>
          <w:szCs w:val="16"/>
        </w:rPr>
        <w:t>s</w:t>
      </w:r>
      <w:r w:rsidR="00330412" w:rsidRPr="006C6609">
        <w:rPr>
          <w:rFonts w:ascii="Arial Hebrew" w:hAnsi="Arial Hebrew" w:cs="Arial Hebrew"/>
          <w:sz w:val="16"/>
          <w:szCs w:val="16"/>
        </w:rPr>
        <w:t>, representation</w:t>
      </w:r>
      <w:r w:rsidR="00124A0A">
        <w:rPr>
          <w:rFonts w:ascii="Cambria" w:hAnsi="Cambria" w:cs="Arial Hebrew"/>
          <w:sz w:val="16"/>
          <w:szCs w:val="16"/>
        </w:rPr>
        <w:t>s</w:t>
      </w:r>
      <w:r w:rsidR="00330412" w:rsidRPr="006C6609">
        <w:rPr>
          <w:rFonts w:ascii="Arial Hebrew" w:hAnsi="Arial Hebrew" w:cs="Arial Hebrew"/>
          <w:sz w:val="16"/>
          <w:szCs w:val="16"/>
        </w:rPr>
        <w:t>, understanding</w:t>
      </w:r>
      <w:r w:rsidR="005C1165">
        <w:rPr>
          <w:rFonts w:ascii="Cambria" w:hAnsi="Cambria" w:cs="Arial Hebrew"/>
          <w:sz w:val="16"/>
          <w:szCs w:val="16"/>
        </w:rPr>
        <w:t>s</w:t>
      </w:r>
      <w:r w:rsidR="00330412" w:rsidRPr="006C6609">
        <w:rPr>
          <w:rFonts w:ascii="Arial Hebrew" w:hAnsi="Arial Hebrew" w:cs="Arial Hebrew"/>
          <w:sz w:val="16"/>
          <w:szCs w:val="16"/>
        </w:rPr>
        <w:t xml:space="preserve"> or commitment</w:t>
      </w:r>
      <w:r w:rsidR="005C1165">
        <w:rPr>
          <w:rFonts w:ascii="Cambria" w:hAnsi="Cambria" w:cs="Arial Hebrew"/>
          <w:sz w:val="16"/>
          <w:szCs w:val="16"/>
        </w:rPr>
        <w:t>s</w:t>
      </w:r>
      <w:r w:rsidR="000F5B56" w:rsidRPr="006C6609">
        <w:rPr>
          <w:rFonts w:ascii="Arial Hebrew" w:hAnsi="Arial Hebrew" w:cs="Arial Hebrew"/>
          <w:sz w:val="16"/>
          <w:szCs w:val="16"/>
        </w:rPr>
        <w:t xml:space="preserve"> </w:t>
      </w:r>
      <w:r w:rsidR="005C1165">
        <w:rPr>
          <w:rFonts w:ascii="Cambria" w:hAnsi="Cambria" w:cs="Arial Hebrew"/>
          <w:sz w:val="16"/>
          <w:szCs w:val="16"/>
        </w:rPr>
        <w:t>on the subject</w:t>
      </w:r>
      <w:r w:rsidR="00330412" w:rsidRPr="006C6609">
        <w:rPr>
          <w:rFonts w:ascii="Arial Hebrew" w:hAnsi="Arial Hebrew" w:cs="Arial Hebrew"/>
          <w:sz w:val="16"/>
          <w:szCs w:val="16"/>
        </w:rPr>
        <w:t xml:space="preserve">. </w:t>
      </w:r>
      <w:r w:rsidR="005C1165">
        <w:rPr>
          <w:rFonts w:ascii="Cambria" w:hAnsi="Cambria" w:cs="Arial Hebrew"/>
          <w:sz w:val="16"/>
          <w:szCs w:val="16"/>
        </w:rPr>
        <w:t>Any m</w:t>
      </w:r>
      <w:r w:rsidR="00330412" w:rsidRPr="006C6609">
        <w:rPr>
          <w:rFonts w:ascii="Arial Hebrew" w:hAnsi="Arial Hebrew" w:cs="Arial Hebrew"/>
          <w:sz w:val="16"/>
          <w:szCs w:val="16"/>
        </w:rPr>
        <w:t xml:space="preserve">odification or amendment shall be valid </w:t>
      </w:r>
      <w:r w:rsidR="005C1165">
        <w:rPr>
          <w:rFonts w:ascii="Cambria" w:hAnsi="Cambria" w:cs="Arial Hebrew"/>
          <w:sz w:val="16"/>
          <w:szCs w:val="16"/>
        </w:rPr>
        <w:t xml:space="preserve">only </w:t>
      </w:r>
      <w:r w:rsidR="00330412" w:rsidRPr="006C6609">
        <w:rPr>
          <w:rFonts w:ascii="Arial Hebrew" w:hAnsi="Arial Hebrew" w:cs="Arial Hebrew"/>
          <w:sz w:val="16"/>
          <w:szCs w:val="16"/>
        </w:rPr>
        <w:t>if made in writing and signed by duly authorized representatives of both Parties.</w:t>
      </w:r>
    </w:p>
    <w:p w14:paraId="16BD40E3" w14:textId="77777777" w:rsidR="009A6D53" w:rsidRPr="006C6609" w:rsidRDefault="009A6D53" w:rsidP="006C6609">
      <w:pPr>
        <w:pStyle w:val="ListParagraph"/>
        <w:ind w:left="360"/>
      </w:pPr>
    </w:p>
    <w:p w14:paraId="62BCD307" w14:textId="64B96257" w:rsidR="00751D05" w:rsidRDefault="00A0060A" w:rsidP="006C6609">
      <w:pPr>
        <w:jc w:val="both"/>
        <w:rPr>
          <w:rFonts w:ascii="Arial Hebrew" w:hAnsi="Arial Hebrew" w:cs="Arial Hebrew"/>
          <w:sz w:val="16"/>
          <w:szCs w:val="16"/>
          <w:lang w:val="en-US"/>
        </w:rPr>
      </w:pPr>
      <w:r>
        <w:rPr>
          <w:rFonts w:ascii="Arial Hebrew" w:hAnsi="Arial Hebrew" w:cs="Arial Hebrew"/>
          <w:sz w:val="16"/>
          <w:szCs w:val="16"/>
        </w:rPr>
        <w:t xml:space="preserve">10.4 </w:t>
      </w:r>
      <w:r>
        <w:rPr>
          <w:rFonts w:ascii="Cambria" w:hAnsi="Cambria" w:cs="Arial Hebrew"/>
          <w:i/>
          <w:iCs/>
          <w:sz w:val="16"/>
          <w:szCs w:val="16"/>
        </w:rPr>
        <w:t xml:space="preserve">Severability. </w:t>
      </w:r>
      <w:r w:rsidR="007A35C6" w:rsidRPr="006C6609">
        <w:rPr>
          <w:rFonts w:ascii="Arial Hebrew" w:hAnsi="Arial Hebrew" w:cs="Arial Hebrew"/>
          <w:sz w:val="16"/>
          <w:szCs w:val="16"/>
        </w:rPr>
        <w:t xml:space="preserve">If any provision of this Agreement </w:t>
      </w:r>
      <w:r w:rsidR="00DE7276">
        <w:rPr>
          <w:rFonts w:ascii="Cambria" w:hAnsi="Cambria" w:cs="Arial Hebrew"/>
          <w:sz w:val="16"/>
          <w:szCs w:val="16"/>
        </w:rPr>
        <w:t>is found to</w:t>
      </w:r>
      <w:r w:rsidR="007A35C6" w:rsidRPr="006C6609">
        <w:rPr>
          <w:rFonts w:ascii="Arial Hebrew" w:hAnsi="Arial Hebrew" w:cs="Arial Hebrew"/>
          <w:sz w:val="16"/>
          <w:szCs w:val="16"/>
        </w:rPr>
        <w:t xml:space="preserve"> be illegal, invalid or unenforceable, </w:t>
      </w:r>
      <w:r w:rsidR="00DE7276">
        <w:rPr>
          <w:rFonts w:ascii="Cambria" w:hAnsi="Cambria" w:cs="Arial Hebrew"/>
          <w:sz w:val="16"/>
          <w:szCs w:val="16"/>
        </w:rPr>
        <w:t>it</w:t>
      </w:r>
      <w:r w:rsidR="007A35C6" w:rsidRPr="006C6609">
        <w:rPr>
          <w:rFonts w:ascii="Arial Hebrew" w:hAnsi="Arial Hebrew" w:cs="Arial Hebrew"/>
          <w:sz w:val="16"/>
          <w:szCs w:val="16"/>
        </w:rPr>
        <w:t xml:space="preserve"> shall be sever</w:t>
      </w:r>
      <w:r w:rsidR="00E96EBE">
        <w:rPr>
          <w:rFonts w:ascii="Cambria" w:hAnsi="Cambria" w:cs="Arial Hebrew"/>
          <w:sz w:val="16"/>
          <w:szCs w:val="16"/>
        </w:rPr>
        <w:t>ed</w:t>
      </w:r>
      <w:r w:rsidR="007A35C6" w:rsidRPr="006C6609">
        <w:rPr>
          <w:rFonts w:ascii="Arial Hebrew" w:hAnsi="Arial Hebrew" w:cs="Arial Hebrew"/>
          <w:sz w:val="16"/>
          <w:szCs w:val="16"/>
        </w:rPr>
        <w:t xml:space="preserve"> from this Agreement</w:t>
      </w:r>
      <w:r w:rsidR="00D25FE6">
        <w:rPr>
          <w:rFonts w:ascii="Arial Hebrew" w:hAnsi="Arial Hebrew" w:cs="Arial Hebrew"/>
          <w:sz w:val="16"/>
          <w:szCs w:val="16"/>
        </w:rPr>
        <w:t xml:space="preserve"> </w:t>
      </w:r>
      <w:r w:rsidR="00D25FE6">
        <w:rPr>
          <w:rFonts w:ascii="Cambria" w:hAnsi="Cambria" w:cs="Arial Hebrew"/>
          <w:sz w:val="16"/>
          <w:szCs w:val="16"/>
        </w:rPr>
        <w:t>without affecting the validity of the remaining provisions</w:t>
      </w:r>
      <w:r w:rsidR="004E7DEF">
        <w:rPr>
          <w:rFonts w:ascii="Cambria" w:hAnsi="Cambria" w:cs="Arial Hebrew"/>
          <w:sz w:val="16"/>
          <w:szCs w:val="16"/>
        </w:rPr>
        <w:t>, which shall remain in full force and effect</w:t>
      </w:r>
      <w:r w:rsidR="007A35C6" w:rsidRPr="006C6609">
        <w:rPr>
          <w:rFonts w:ascii="Arial Hebrew" w:hAnsi="Arial Hebrew" w:cs="Arial Hebrew"/>
          <w:sz w:val="16"/>
          <w:szCs w:val="16"/>
        </w:rPr>
        <w:t xml:space="preserve">. The </w:t>
      </w:r>
      <w:r w:rsidR="007049B2">
        <w:rPr>
          <w:rFonts w:ascii="Cambria" w:hAnsi="Cambria" w:cs="Arial Hebrew"/>
          <w:sz w:val="16"/>
          <w:szCs w:val="16"/>
        </w:rPr>
        <w:t xml:space="preserve">Parties </w:t>
      </w:r>
      <w:r w:rsidR="00BC7575">
        <w:rPr>
          <w:rFonts w:ascii="Cambria" w:hAnsi="Cambria" w:cs="Arial Hebrew"/>
          <w:sz w:val="16"/>
          <w:szCs w:val="16"/>
        </w:rPr>
        <w:t>shall replace the invalid provision with legal, valid, and enforceab</w:t>
      </w:r>
      <w:r w:rsidR="0036291E">
        <w:rPr>
          <w:rFonts w:ascii="Cambria" w:hAnsi="Cambria" w:cs="Arial Hebrew"/>
          <w:sz w:val="16"/>
          <w:szCs w:val="16"/>
        </w:rPr>
        <w:t>le one that</w:t>
      </w:r>
      <w:r w:rsidR="007925DD">
        <w:rPr>
          <w:rFonts w:ascii="Cambria" w:hAnsi="Cambria" w:cs="Arial Hebrew"/>
          <w:sz w:val="16"/>
          <w:szCs w:val="16"/>
        </w:rPr>
        <w:t xml:space="preserve"> reflects their original intent and is mutually acceptable</w:t>
      </w:r>
      <w:r w:rsidR="00751D05">
        <w:rPr>
          <w:rFonts w:ascii="Cambria" w:hAnsi="Cambria" w:cs="Arial Hebrew"/>
          <w:sz w:val="16"/>
          <w:szCs w:val="16"/>
        </w:rPr>
        <w:t>.</w:t>
      </w:r>
    </w:p>
    <w:p w14:paraId="1E0ACFAC" w14:textId="77777777" w:rsidR="00BE092A" w:rsidRPr="006C6609" w:rsidRDefault="00BE092A" w:rsidP="006C6609">
      <w:pPr>
        <w:ind w:left="450" w:hanging="450"/>
        <w:jc w:val="both"/>
        <w:rPr>
          <w:rFonts w:ascii="Arial Hebrew" w:hAnsi="Arial Hebrew" w:cs="Arial Hebrew"/>
          <w:sz w:val="16"/>
          <w:szCs w:val="16"/>
          <w:lang w:val="en-US"/>
        </w:rPr>
      </w:pPr>
    </w:p>
    <w:p w14:paraId="2E37F0BB" w14:textId="3005C165" w:rsidR="007A35C6" w:rsidRDefault="00A0060A">
      <w:pPr>
        <w:ind w:left="450" w:hanging="450"/>
        <w:jc w:val="both"/>
        <w:rPr>
          <w:rFonts w:ascii="Arial Hebrew" w:hAnsi="Arial Hebrew" w:cs="Arial Hebrew"/>
          <w:sz w:val="16"/>
          <w:szCs w:val="16"/>
          <w:lang w:val="en-US"/>
        </w:rPr>
      </w:pPr>
      <w:r>
        <w:rPr>
          <w:rFonts w:ascii="Arial Hebrew" w:hAnsi="Arial Hebrew" w:cs="Arial Hebrew"/>
          <w:sz w:val="16"/>
          <w:szCs w:val="16"/>
          <w:lang w:val="en-US"/>
        </w:rPr>
        <w:t xml:space="preserve">10.5 </w:t>
      </w:r>
      <w:r>
        <w:rPr>
          <w:rFonts w:ascii="Cambria" w:hAnsi="Cambria" w:cs="Arial Hebrew"/>
          <w:sz w:val="16"/>
          <w:szCs w:val="16"/>
          <w:lang w:val="en-US"/>
        </w:rPr>
        <w:t xml:space="preserve">Representation. </w:t>
      </w:r>
      <w:r w:rsidR="007A35C6" w:rsidRPr="006C6609">
        <w:rPr>
          <w:rFonts w:ascii="Arial Hebrew" w:hAnsi="Arial Hebrew" w:cs="Arial Hebrew"/>
          <w:sz w:val="16"/>
          <w:szCs w:val="16"/>
        </w:rPr>
        <w:t xml:space="preserve">Each Party </w:t>
      </w:r>
      <w:r w:rsidR="006C2177" w:rsidRPr="00886E2D">
        <w:rPr>
          <w:rFonts w:ascii="Arial Hebrew" w:hAnsi="Arial Hebrew" w:cs="Arial Hebrew"/>
          <w:sz w:val="16"/>
          <w:szCs w:val="16"/>
        </w:rPr>
        <w:t>represents</w:t>
      </w:r>
      <w:r w:rsidR="006C2177" w:rsidRPr="006C2177" w:rsidDel="006C2177">
        <w:rPr>
          <w:rFonts w:ascii="Arial Hebrew" w:hAnsi="Arial Hebrew" w:cs="Arial Hebrew"/>
          <w:sz w:val="16"/>
          <w:szCs w:val="16"/>
        </w:rPr>
        <w:t xml:space="preserve"> </w:t>
      </w:r>
      <w:r w:rsidR="007A35C6" w:rsidRPr="006C6609">
        <w:rPr>
          <w:rFonts w:ascii="Arial Hebrew" w:hAnsi="Arial Hebrew" w:cs="Arial Hebrew"/>
          <w:sz w:val="16"/>
          <w:szCs w:val="16"/>
        </w:rPr>
        <w:t xml:space="preserve">and </w:t>
      </w:r>
      <w:r w:rsidR="006C2177" w:rsidRPr="00B372EF">
        <w:rPr>
          <w:rFonts w:ascii="Arial Hebrew" w:hAnsi="Arial Hebrew" w:cs="Arial Hebrew"/>
          <w:sz w:val="16"/>
          <w:szCs w:val="16"/>
        </w:rPr>
        <w:t xml:space="preserve">warrants </w:t>
      </w:r>
      <w:r w:rsidR="007A35C6" w:rsidRPr="006C6609">
        <w:rPr>
          <w:rFonts w:ascii="Arial Hebrew" w:hAnsi="Arial Hebrew" w:cs="Arial Hebrew"/>
          <w:sz w:val="16"/>
          <w:szCs w:val="16"/>
        </w:rPr>
        <w:t xml:space="preserve">that it </w:t>
      </w:r>
      <w:r w:rsidR="006C2177">
        <w:rPr>
          <w:rFonts w:ascii="Cambria" w:hAnsi="Cambria" w:cs="Arial Hebrew"/>
          <w:sz w:val="16"/>
          <w:szCs w:val="16"/>
        </w:rPr>
        <w:t>has the</w:t>
      </w:r>
      <w:r w:rsidR="007A35C6" w:rsidRPr="006C6609">
        <w:rPr>
          <w:rFonts w:ascii="Arial Hebrew" w:hAnsi="Arial Hebrew" w:cs="Arial Hebrew"/>
          <w:sz w:val="16"/>
          <w:szCs w:val="16"/>
        </w:rPr>
        <w:t xml:space="preserve"> necessary power, rights and authority to lawfully make any disclosure</w:t>
      </w:r>
      <w:r w:rsidR="006C2177">
        <w:rPr>
          <w:rFonts w:ascii="Cambria" w:hAnsi="Cambria" w:cs="Arial Hebrew"/>
          <w:sz w:val="16"/>
          <w:szCs w:val="16"/>
        </w:rPr>
        <w:t>s</w:t>
      </w:r>
      <w:r w:rsidR="007A35C6" w:rsidRPr="006C6609">
        <w:rPr>
          <w:rFonts w:ascii="Arial Hebrew" w:hAnsi="Arial Hebrew" w:cs="Arial Hebrew"/>
          <w:sz w:val="16"/>
          <w:szCs w:val="16"/>
        </w:rPr>
        <w:t xml:space="preserve"> </w:t>
      </w:r>
      <w:r w:rsidR="006C2177">
        <w:rPr>
          <w:rFonts w:ascii="Cambria" w:hAnsi="Cambria" w:cs="Arial Hebrew"/>
          <w:sz w:val="16"/>
          <w:szCs w:val="16"/>
        </w:rPr>
        <w:t>under</w:t>
      </w:r>
      <w:r w:rsidR="007A35C6" w:rsidRPr="006C6609">
        <w:rPr>
          <w:rFonts w:ascii="Arial Hebrew" w:hAnsi="Arial Hebrew" w:cs="Arial Hebrew"/>
          <w:sz w:val="16"/>
          <w:szCs w:val="16"/>
        </w:rPr>
        <w:t xml:space="preserve"> this Agreement</w:t>
      </w:r>
      <w:r w:rsidR="006C2177">
        <w:rPr>
          <w:rFonts w:ascii="Arial Hebrew" w:hAnsi="Arial Hebrew" w:cs="Arial Hebrew"/>
          <w:sz w:val="16"/>
          <w:szCs w:val="16"/>
        </w:rPr>
        <w:t>,</w:t>
      </w:r>
      <w:r w:rsidR="007A35C6" w:rsidRPr="006C6609">
        <w:rPr>
          <w:rFonts w:ascii="Arial Hebrew" w:hAnsi="Arial Hebrew" w:cs="Arial Hebrew"/>
          <w:sz w:val="16"/>
          <w:szCs w:val="16"/>
        </w:rPr>
        <w:t xml:space="preserve"> and that the person signing on </w:t>
      </w:r>
      <w:r w:rsidR="007D229B">
        <w:rPr>
          <w:rFonts w:ascii="Cambria" w:hAnsi="Cambria" w:cs="Arial Hebrew"/>
          <w:sz w:val="16"/>
          <w:szCs w:val="16"/>
        </w:rPr>
        <w:t xml:space="preserve">its </w:t>
      </w:r>
      <w:r w:rsidR="007A35C6" w:rsidRPr="006C6609">
        <w:rPr>
          <w:rFonts w:ascii="Arial Hebrew" w:hAnsi="Arial Hebrew" w:cs="Arial Hebrew"/>
          <w:sz w:val="16"/>
          <w:szCs w:val="16"/>
        </w:rPr>
        <w:t xml:space="preserve">behalf </w:t>
      </w:r>
      <w:r w:rsidR="007D229B">
        <w:rPr>
          <w:rFonts w:ascii="Cambria" w:hAnsi="Cambria" w:cs="Arial Hebrew"/>
          <w:sz w:val="16"/>
          <w:szCs w:val="16"/>
        </w:rPr>
        <w:t>is duly</w:t>
      </w:r>
      <w:r w:rsidR="007A35C6" w:rsidRPr="006C6609">
        <w:rPr>
          <w:rFonts w:ascii="Arial Hebrew" w:hAnsi="Arial Hebrew" w:cs="Arial Hebrew"/>
          <w:sz w:val="16"/>
          <w:szCs w:val="16"/>
        </w:rPr>
        <w:t xml:space="preserve"> authorized to </w:t>
      </w:r>
      <w:r w:rsidR="007D229B">
        <w:rPr>
          <w:rFonts w:ascii="Cambria" w:hAnsi="Cambria" w:cs="Arial Hebrew"/>
          <w:sz w:val="16"/>
          <w:szCs w:val="16"/>
        </w:rPr>
        <w:t>do so</w:t>
      </w:r>
      <w:r w:rsidR="007A35C6" w:rsidRPr="006C6609">
        <w:rPr>
          <w:rFonts w:ascii="Arial Hebrew" w:hAnsi="Arial Hebrew" w:cs="Arial Hebrew"/>
          <w:sz w:val="16"/>
          <w:szCs w:val="16"/>
        </w:rPr>
        <w:t>.</w:t>
      </w:r>
      <w:r w:rsidR="007A35C6" w:rsidRPr="006C6609">
        <w:rPr>
          <w:rFonts w:ascii="Arial Hebrew" w:hAnsi="Arial Hebrew" w:cs="Arial Hebrew"/>
          <w:sz w:val="16"/>
          <w:szCs w:val="16"/>
          <w:lang w:val="en-US"/>
        </w:rPr>
        <w:t> </w:t>
      </w:r>
    </w:p>
    <w:p w14:paraId="389D32B8" w14:textId="77777777" w:rsidR="00AF4C0D" w:rsidRPr="00886E2D" w:rsidRDefault="00AF4C0D" w:rsidP="00AF4C0D">
      <w:pPr>
        <w:ind w:left="600"/>
        <w:rPr>
          <w:rFonts w:ascii="Arial Hebrew" w:hAnsi="Arial Hebrew" w:cs="Arial Hebrew"/>
          <w:b/>
          <w:sz w:val="16"/>
          <w:szCs w:val="16"/>
        </w:rPr>
      </w:pPr>
    </w:p>
    <w:p w14:paraId="795A36DD" w14:textId="240EE5FF" w:rsidR="00AF4C0D" w:rsidRPr="006C6609" w:rsidRDefault="001F1EF3" w:rsidP="006C6609">
      <w:pPr>
        <w:pStyle w:val="ListParagraph"/>
        <w:numPr>
          <w:ilvl w:val="1"/>
          <w:numId w:val="53"/>
        </w:numPr>
        <w:spacing w:after="120"/>
        <w:jc w:val="both"/>
        <w:rPr>
          <w:rFonts w:ascii="Arial Hebrew" w:hAnsi="Arial Hebrew" w:cs="Arial Hebrew"/>
          <w:sz w:val="16"/>
          <w:szCs w:val="16"/>
        </w:rPr>
      </w:pPr>
      <w:r w:rsidRPr="006C6609">
        <w:rPr>
          <w:rFonts w:ascii="Cambria" w:hAnsi="Cambria" w:cs="Arial Hebrew"/>
          <w:i/>
          <w:iCs/>
          <w:sz w:val="16"/>
          <w:szCs w:val="16"/>
        </w:rPr>
        <w:t xml:space="preserve">Relationship. </w:t>
      </w:r>
      <w:r w:rsidR="00AF4C0D" w:rsidRPr="006C6609">
        <w:rPr>
          <w:rFonts w:ascii="Arial Hebrew" w:hAnsi="Arial Hebrew" w:cs="Arial Hebrew"/>
          <w:sz w:val="16"/>
          <w:szCs w:val="16"/>
        </w:rPr>
        <w:t xml:space="preserve">Nothing in this </w:t>
      </w:r>
      <w:r w:rsidR="006B2B0B">
        <w:rPr>
          <w:rFonts w:ascii="Cambria" w:hAnsi="Cambria" w:cs="Arial Hebrew"/>
          <w:sz w:val="16"/>
          <w:szCs w:val="16"/>
        </w:rPr>
        <w:t>A</w:t>
      </w:r>
      <w:r w:rsidR="00EB6DE5">
        <w:rPr>
          <w:rFonts w:ascii="Cambria" w:hAnsi="Cambria" w:cs="Arial Hebrew"/>
          <w:sz w:val="16"/>
          <w:szCs w:val="16"/>
        </w:rPr>
        <w:t xml:space="preserve">greement </w:t>
      </w:r>
      <w:r w:rsidR="00AF4C0D" w:rsidRPr="006C6609">
        <w:rPr>
          <w:rFonts w:ascii="Arial Hebrew" w:hAnsi="Arial Hebrew" w:cs="Arial Hebrew"/>
          <w:sz w:val="16"/>
          <w:szCs w:val="16"/>
        </w:rPr>
        <w:t>grant</w:t>
      </w:r>
      <w:r w:rsidR="006B2B0B">
        <w:rPr>
          <w:rFonts w:ascii="Cambria" w:hAnsi="Cambria" w:cs="Arial Hebrew"/>
          <w:sz w:val="16"/>
          <w:szCs w:val="16"/>
        </w:rPr>
        <w:t>s</w:t>
      </w:r>
      <w:r w:rsidR="00AF4C0D" w:rsidRPr="006C6609">
        <w:rPr>
          <w:rFonts w:ascii="Arial Hebrew" w:hAnsi="Arial Hebrew" w:cs="Arial Hebrew"/>
          <w:sz w:val="16"/>
          <w:szCs w:val="16"/>
        </w:rPr>
        <w:t xml:space="preserve"> either Party the right to make any commitments on behalf of the other without express written authorization. </w:t>
      </w:r>
      <w:r w:rsidR="008B2EBC">
        <w:rPr>
          <w:rFonts w:ascii="Cambria" w:hAnsi="Cambria" w:cs="Arial Hebrew"/>
          <w:sz w:val="16"/>
          <w:szCs w:val="16"/>
        </w:rPr>
        <w:t>T</w:t>
      </w:r>
      <w:r w:rsidR="00AF4C0D" w:rsidRPr="006C6609">
        <w:rPr>
          <w:rFonts w:ascii="Arial Hebrew" w:hAnsi="Arial Hebrew" w:cs="Arial Hebrew"/>
          <w:sz w:val="16"/>
          <w:szCs w:val="16"/>
        </w:rPr>
        <w:t xml:space="preserve">his Agreement </w:t>
      </w:r>
      <w:r w:rsidR="00506D0B">
        <w:rPr>
          <w:rFonts w:ascii="Cambria" w:hAnsi="Cambria" w:cs="Arial Hebrew"/>
          <w:sz w:val="16"/>
          <w:szCs w:val="16"/>
        </w:rPr>
        <w:t>does not</w:t>
      </w:r>
      <w:r w:rsidR="00AF4C0D" w:rsidRPr="006C6609">
        <w:rPr>
          <w:rFonts w:ascii="Arial Hebrew" w:hAnsi="Arial Hebrew" w:cs="Arial Hebrew"/>
          <w:sz w:val="16"/>
          <w:szCs w:val="16"/>
        </w:rPr>
        <w:t xml:space="preserve"> financially bind </w:t>
      </w:r>
      <w:r w:rsidR="00506D0B">
        <w:rPr>
          <w:rFonts w:ascii="Cambria" w:hAnsi="Cambria" w:cs="Arial Hebrew"/>
          <w:sz w:val="16"/>
          <w:szCs w:val="16"/>
        </w:rPr>
        <w:t>either Party’s</w:t>
      </w:r>
      <w:r w:rsidR="00AF4C0D" w:rsidRPr="006C6609">
        <w:rPr>
          <w:rFonts w:ascii="Arial Hebrew" w:hAnsi="Arial Hebrew" w:cs="Arial Hebrew"/>
          <w:sz w:val="16"/>
          <w:szCs w:val="16"/>
        </w:rPr>
        <w:t xml:space="preserve"> parent </w:t>
      </w:r>
      <w:r w:rsidR="00AF4C0D" w:rsidRPr="006C6609">
        <w:rPr>
          <w:rFonts w:ascii="Arial Hebrew" w:hAnsi="Arial Hebrew" w:cs="Arial Hebrew"/>
          <w:sz w:val="16"/>
          <w:szCs w:val="16"/>
        </w:rPr>
        <w:t>company.</w:t>
      </w:r>
      <w:r w:rsidR="00F17684">
        <w:rPr>
          <w:rFonts w:ascii="Arial Hebrew" w:hAnsi="Arial Hebrew" w:cs="Arial Hebrew"/>
          <w:sz w:val="16"/>
          <w:szCs w:val="16"/>
        </w:rPr>
        <w:t xml:space="preserve"> </w:t>
      </w:r>
      <w:r w:rsidR="00DC3E4C">
        <w:rPr>
          <w:rFonts w:ascii="Cambria" w:hAnsi="Cambria" w:cs="Arial Hebrew"/>
          <w:sz w:val="16"/>
          <w:szCs w:val="16"/>
        </w:rPr>
        <w:t>It does not obligate the Par</w:t>
      </w:r>
      <w:r w:rsidR="00D14D45">
        <w:rPr>
          <w:rFonts w:ascii="Cambria" w:hAnsi="Cambria" w:cs="Arial Hebrew"/>
          <w:sz w:val="16"/>
          <w:szCs w:val="16"/>
        </w:rPr>
        <w:t xml:space="preserve">ties to collaborate on the Purpose or any current or future project, as such cooperation requires a separate agreement. </w:t>
      </w:r>
      <w:r w:rsidR="00AF4C0D" w:rsidRPr="006C6609">
        <w:rPr>
          <w:rFonts w:ascii="Arial Hebrew" w:hAnsi="Arial Hebrew" w:cs="Arial Hebrew"/>
          <w:sz w:val="16"/>
          <w:szCs w:val="16"/>
        </w:rPr>
        <w:t xml:space="preserve">No </w:t>
      </w:r>
      <w:proofErr w:type="gramStart"/>
      <w:r w:rsidR="00AF4C0D" w:rsidRPr="006C6609">
        <w:rPr>
          <w:rFonts w:ascii="Arial Hebrew" w:hAnsi="Arial Hebrew" w:cs="Arial Hebrew"/>
          <w:sz w:val="16"/>
          <w:szCs w:val="16"/>
        </w:rPr>
        <w:t>agency</w:t>
      </w:r>
      <w:r w:rsidR="00465385">
        <w:rPr>
          <w:rFonts w:ascii="Arial Hebrew" w:hAnsi="Arial Hebrew" w:cs="Arial Hebrew"/>
          <w:sz w:val="16"/>
          <w:szCs w:val="16"/>
        </w:rPr>
        <w:t xml:space="preserve">, </w:t>
      </w:r>
      <w:r w:rsidR="00AF4C0D" w:rsidRPr="006C6609">
        <w:rPr>
          <w:rFonts w:ascii="Arial Hebrew" w:hAnsi="Arial Hebrew" w:cs="Arial Hebrew"/>
          <w:sz w:val="16"/>
          <w:szCs w:val="16"/>
        </w:rPr>
        <w:t xml:space="preserve"> partnership</w:t>
      </w:r>
      <w:proofErr w:type="gramEnd"/>
      <w:r w:rsidR="00AF4C0D" w:rsidRPr="006C6609">
        <w:rPr>
          <w:rFonts w:ascii="Arial Hebrew" w:hAnsi="Arial Hebrew" w:cs="Arial Hebrew"/>
          <w:sz w:val="16"/>
          <w:szCs w:val="16"/>
        </w:rPr>
        <w:t xml:space="preserve">, corporation, </w:t>
      </w:r>
      <w:r w:rsidR="00465385">
        <w:rPr>
          <w:rFonts w:ascii="Cambria" w:hAnsi="Cambria" w:cs="Arial Hebrew"/>
          <w:sz w:val="16"/>
          <w:szCs w:val="16"/>
        </w:rPr>
        <w:t>j</w:t>
      </w:r>
      <w:r w:rsidR="00AF4C0D" w:rsidRPr="006C6609">
        <w:rPr>
          <w:rFonts w:ascii="Arial Hebrew" w:hAnsi="Arial Hebrew" w:cs="Arial Hebrew"/>
          <w:sz w:val="16"/>
          <w:szCs w:val="16"/>
        </w:rPr>
        <w:t xml:space="preserve">oint </w:t>
      </w:r>
      <w:r w:rsidR="00465385">
        <w:rPr>
          <w:rFonts w:ascii="Cambria" w:hAnsi="Cambria" w:cs="Arial Hebrew"/>
          <w:sz w:val="16"/>
          <w:szCs w:val="16"/>
        </w:rPr>
        <w:t>v</w:t>
      </w:r>
      <w:r w:rsidR="00AF4C0D" w:rsidRPr="006C6609">
        <w:rPr>
          <w:rFonts w:ascii="Arial Hebrew" w:hAnsi="Arial Hebrew" w:cs="Arial Hebrew"/>
          <w:sz w:val="16"/>
          <w:szCs w:val="16"/>
        </w:rPr>
        <w:t>enture, employee/employer relationship or any other type of formal organization between the Parties</w:t>
      </w:r>
      <w:r w:rsidR="00D60740">
        <w:rPr>
          <w:rFonts w:ascii="Arial Hebrew" w:hAnsi="Arial Hebrew" w:cs="Arial Hebrew"/>
          <w:sz w:val="16"/>
          <w:szCs w:val="16"/>
        </w:rPr>
        <w:t xml:space="preserve"> </w:t>
      </w:r>
      <w:r w:rsidR="00D60740">
        <w:rPr>
          <w:rFonts w:ascii="Cambria" w:hAnsi="Cambria" w:cs="Arial Hebrew"/>
          <w:sz w:val="16"/>
          <w:szCs w:val="16"/>
        </w:rPr>
        <w:t>is created by this Agreement</w:t>
      </w:r>
      <w:r w:rsidR="00AF4C0D" w:rsidRPr="006C6609">
        <w:rPr>
          <w:rFonts w:ascii="Arial Hebrew" w:hAnsi="Arial Hebrew" w:cs="Arial Hebrew"/>
          <w:sz w:val="16"/>
          <w:szCs w:val="16"/>
        </w:rPr>
        <w:t>.</w:t>
      </w:r>
    </w:p>
    <w:p w14:paraId="6D0892DC" w14:textId="0778C6F6" w:rsidR="00AF4C0D" w:rsidRPr="00886E2D" w:rsidRDefault="00F17684" w:rsidP="006C6609">
      <w:pPr>
        <w:jc w:val="both"/>
        <w:rPr>
          <w:rFonts w:ascii="Arial Hebrew" w:hAnsi="Arial Hebrew" w:cs="Arial Hebrew"/>
          <w:sz w:val="16"/>
          <w:szCs w:val="16"/>
        </w:rPr>
      </w:pPr>
      <w:r>
        <w:rPr>
          <w:rFonts w:ascii="Arial Hebrew" w:hAnsi="Arial Hebrew" w:cs="Arial Hebrew"/>
          <w:sz w:val="16"/>
          <w:szCs w:val="16"/>
        </w:rPr>
        <w:t xml:space="preserve">10.7 </w:t>
      </w:r>
      <w:r w:rsidRPr="006C6609">
        <w:rPr>
          <w:rFonts w:ascii="Cambria" w:hAnsi="Cambria" w:cs="Arial Hebrew"/>
          <w:i/>
          <w:iCs/>
          <w:sz w:val="16"/>
          <w:szCs w:val="16"/>
        </w:rPr>
        <w:t>A</w:t>
      </w:r>
      <w:r w:rsidR="00417FF1" w:rsidRPr="006C6609">
        <w:rPr>
          <w:rFonts w:ascii="Cambria" w:hAnsi="Cambria" w:cs="Arial Hebrew"/>
          <w:i/>
          <w:iCs/>
          <w:sz w:val="16"/>
          <w:szCs w:val="16"/>
        </w:rPr>
        <w:t>ssignment</w:t>
      </w:r>
      <w:r w:rsidR="00417FF1">
        <w:rPr>
          <w:rFonts w:ascii="Cambria" w:hAnsi="Cambria" w:cs="Arial Hebrew"/>
          <w:sz w:val="16"/>
          <w:szCs w:val="16"/>
        </w:rPr>
        <w:t xml:space="preserve">. </w:t>
      </w:r>
      <w:r w:rsidR="00AF4C0D" w:rsidRPr="00886E2D">
        <w:rPr>
          <w:rFonts w:ascii="Arial Hebrew" w:hAnsi="Arial Hebrew" w:cs="Arial Hebrew"/>
          <w:sz w:val="16"/>
          <w:szCs w:val="16"/>
        </w:rPr>
        <w:t xml:space="preserve">Neither Party </w:t>
      </w:r>
      <w:r w:rsidR="00562BB8">
        <w:rPr>
          <w:rFonts w:ascii="Cambria" w:hAnsi="Cambria" w:cs="Arial Hebrew"/>
          <w:sz w:val="16"/>
          <w:szCs w:val="16"/>
        </w:rPr>
        <w:t>may</w:t>
      </w:r>
      <w:r w:rsidR="00AF4C0D" w:rsidRPr="00886E2D">
        <w:rPr>
          <w:rFonts w:ascii="Arial Hebrew" w:hAnsi="Arial Hebrew" w:cs="Arial Hebrew"/>
          <w:sz w:val="16"/>
          <w:szCs w:val="16"/>
        </w:rPr>
        <w:t xml:space="preserve"> assign or transfer this Agreement</w:t>
      </w:r>
      <w:r w:rsidR="00562BB8">
        <w:rPr>
          <w:rFonts w:ascii="Arial Hebrew" w:hAnsi="Arial Hebrew" w:cs="Arial Hebrew"/>
          <w:sz w:val="16"/>
          <w:szCs w:val="16"/>
        </w:rPr>
        <w:t xml:space="preserve">, </w:t>
      </w:r>
      <w:r w:rsidR="00562BB8">
        <w:rPr>
          <w:rFonts w:ascii="Cambria" w:hAnsi="Cambria" w:cs="Arial Hebrew"/>
          <w:sz w:val="16"/>
          <w:szCs w:val="16"/>
        </w:rPr>
        <w:t>in whole</w:t>
      </w:r>
      <w:r w:rsidR="000B0277">
        <w:rPr>
          <w:rFonts w:ascii="Cambria" w:hAnsi="Cambria" w:cs="Arial Hebrew"/>
          <w:sz w:val="16"/>
          <w:szCs w:val="16"/>
        </w:rPr>
        <w:t xml:space="preserve"> or in part, without the</w:t>
      </w:r>
      <w:r w:rsidR="00056672">
        <w:rPr>
          <w:rFonts w:ascii="Cambria" w:hAnsi="Cambria" w:cs="Arial Hebrew"/>
          <w:sz w:val="16"/>
          <w:szCs w:val="16"/>
        </w:rPr>
        <w:t xml:space="preserve"> </w:t>
      </w:r>
      <w:r w:rsidR="001220A2">
        <w:rPr>
          <w:rFonts w:ascii="Cambria" w:hAnsi="Cambria" w:cs="Arial Hebrew"/>
          <w:sz w:val="16"/>
          <w:szCs w:val="16"/>
        </w:rPr>
        <w:t>prior written</w:t>
      </w:r>
      <w:r w:rsidR="00425F99">
        <w:rPr>
          <w:rFonts w:ascii="Cambria" w:hAnsi="Cambria" w:cs="Arial Hebrew"/>
          <w:sz w:val="16"/>
          <w:szCs w:val="16"/>
        </w:rPr>
        <w:t xml:space="preserve"> consent</w:t>
      </w:r>
      <w:r w:rsidR="00D912F3">
        <w:rPr>
          <w:rFonts w:ascii="Cambria" w:hAnsi="Cambria" w:cs="Arial Hebrew"/>
          <w:sz w:val="16"/>
          <w:szCs w:val="16"/>
        </w:rPr>
        <w:t xml:space="preserve"> of the other Party,</w:t>
      </w:r>
      <w:r w:rsidR="0026208E">
        <w:rPr>
          <w:rFonts w:ascii="Cambria" w:hAnsi="Cambria" w:cs="Arial Hebrew"/>
          <w:sz w:val="16"/>
          <w:szCs w:val="16"/>
        </w:rPr>
        <w:t xml:space="preserve"> which </w:t>
      </w:r>
      <w:r w:rsidR="00AF4C0D" w:rsidRPr="00886E2D">
        <w:rPr>
          <w:rFonts w:ascii="Arial Hebrew" w:hAnsi="Arial Hebrew" w:cs="Arial Hebrew"/>
          <w:sz w:val="16"/>
          <w:szCs w:val="16"/>
        </w:rPr>
        <w:t xml:space="preserve">shall not be unreasonably withheld. </w:t>
      </w:r>
      <w:r w:rsidR="00391E2A">
        <w:rPr>
          <w:rFonts w:ascii="Cambria" w:hAnsi="Cambria" w:cs="Arial Hebrew"/>
          <w:sz w:val="16"/>
          <w:szCs w:val="16"/>
        </w:rPr>
        <w:t>Any assignment or transfer without such</w:t>
      </w:r>
      <w:r w:rsidR="00252F8D">
        <w:rPr>
          <w:rFonts w:ascii="Cambria" w:hAnsi="Cambria" w:cs="Arial Hebrew"/>
          <w:sz w:val="16"/>
          <w:szCs w:val="16"/>
        </w:rPr>
        <w:t xml:space="preserve"> consent </w:t>
      </w:r>
      <w:r w:rsidR="00AF4C0D" w:rsidRPr="00886E2D">
        <w:rPr>
          <w:rFonts w:ascii="Arial Hebrew" w:hAnsi="Arial Hebrew" w:cs="Arial Hebrew"/>
          <w:sz w:val="16"/>
          <w:szCs w:val="16"/>
        </w:rPr>
        <w:t xml:space="preserve">shall be null and void. Notwithstanding Clause 7.1, either Party </w:t>
      </w:r>
      <w:r w:rsidR="00252F8D">
        <w:rPr>
          <w:rFonts w:ascii="Cambria" w:hAnsi="Cambria" w:cs="Arial Hebrew"/>
          <w:sz w:val="16"/>
          <w:szCs w:val="16"/>
        </w:rPr>
        <w:t>may</w:t>
      </w:r>
      <w:r w:rsidR="00AF4C0D" w:rsidRPr="00886E2D">
        <w:rPr>
          <w:rFonts w:ascii="Arial Hebrew" w:hAnsi="Arial Hebrew" w:cs="Arial Hebrew"/>
          <w:sz w:val="16"/>
          <w:szCs w:val="16"/>
        </w:rPr>
        <w:t xml:space="preserve"> assign this Agreement </w:t>
      </w:r>
      <w:r w:rsidR="001848DD">
        <w:rPr>
          <w:rFonts w:ascii="Cambria" w:hAnsi="Cambria" w:cs="Arial Hebrew"/>
          <w:sz w:val="16"/>
          <w:szCs w:val="16"/>
        </w:rPr>
        <w:t>as part</w:t>
      </w:r>
      <w:r w:rsidR="00AF4C0D" w:rsidRPr="00886E2D">
        <w:rPr>
          <w:rFonts w:ascii="Arial Hebrew" w:hAnsi="Arial Hebrew" w:cs="Arial Hebrew"/>
          <w:sz w:val="16"/>
          <w:szCs w:val="16"/>
        </w:rPr>
        <w:t xml:space="preserve"> of an internal merger</w:t>
      </w:r>
      <w:r w:rsidR="001848DD">
        <w:rPr>
          <w:rFonts w:ascii="Arial Hebrew" w:hAnsi="Arial Hebrew" w:cs="Arial Hebrew"/>
          <w:sz w:val="16"/>
          <w:szCs w:val="16"/>
        </w:rPr>
        <w:t>,</w:t>
      </w:r>
      <w:r w:rsidR="00AF4C0D" w:rsidRPr="00886E2D">
        <w:rPr>
          <w:rFonts w:ascii="Arial Hebrew" w:hAnsi="Arial Hebrew" w:cs="Arial Hebrew"/>
          <w:sz w:val="16"/>
          <w:szCs w:val="16"/>
        </w:rPr>
        <w:t xml:space="preserve"> demerger or other form of internal reorganization provided the successor in law </w:t>
      </w:r>
      <w:r w:rsidR="002B6C82">
        <w:rPr>
          <w:rFonts w:ascii="Cambria" w:hAnsi="Cambria" w:cs="Arial Hebrew"/>
          <w:sz w:val="16"/>
          <w:szCs w:val="16"/>
        </w:rPr>
        <w:t xml:space="preserve">was </w:t>
      </w:r>
      <w:r w:rsidR="00E53363">
        <w:rPr>
          <w:rFonts w:ascii="Cambria" w:hAnsi="Cambria" w:cs="Arial Hebrew"/>
          <w:sz w:val="16"/>
          <w:szCs w:val="16"/>
        </w:rPr>
        <w:t xml:space="preserve">and remains </w:t>
      </w:r>
      <w:r w:rsidR="00AF4C0D" w:rsidRPr="00886E2D">
        <w:rPr>
          <w:rFonts w:ascii="Arial Hebrew" w:hAnsi="Arial Hebrew" w:cs="Arial Hebrew"/>
          <w:sz w:val="16"/>
          <w:szCs w:val="16"/>
        </w:rPr>
        <w:t xml:space="preserve">an Affiliated Company of the </w:t>
      </w:r>
      <w:r w:rsidR="00E53363">
        <w:rPr>
          <w:rFonts w:ascii="Cambria" w:hAnsi="Cambria" w:cs="Arial Hebrew"/>
          <w:sz w:val="16"/>
          <w:szCs w:val="16"/>
        </w:rPr>
        <w:t>assigning</w:t>
      </w:r>
      <w:r w:rsidR="00AF4C0D" w:rsidRPr="00886E2D">
        <w:rPr>
          <w:rFonts w:ascii="Arial Hebrew" w:hAnsi="Arial Hebrew" w:cs="Arial Hebrew"/>
          <w:sz w:val="16"/>
          <w:szCs w:val="16"/>
        </w:rPr>
        <w:t xml:space="preserve"> Party </w:t>
      </w:r>
      <w:r w:rsidR="00D85B32">
        <w:rPr>
          <w:rFonts w:ascii="Cambria" w:hAnsi="Cambria" w:cs="Arial Hebrew"/>
          <w:sz w:val="16"/>
          <w:szCs w:val="16"/>
        </w:rPr>
        <w:t>from</w:t>
      </w:r>
      <w:r w:rsidR="00AF4C0D" w:rsidRPr="00886E2D">
        <w:rPr>
          <w:rFonts w:ascii="Arial Hebrew" w:hAnsi="Arial Hebrew" w:cs="Arial Hebrew"/>
          <w:sz w:val="16"/>
          <w:szCs w:val="16"/>
        </w:rPr>
        <w:t xml:space="preserve"> the Effective Date </w:t>
      </w:r>
      <w:r w:rsidR="00D85B32">
        <w:rPr>
          <w:rFonts w:ascii="Cambria" w:hAnsi="Cambria" w:cs="Arial Hebrew"/>
          <w:sz w:val="16"/>
          <w:szCs w:val="16"/>
        </w:rPr>
        <w:t>through the</w:t>
      </w:r>
      <w:r w:rsidR="00AF4C0D" w:rsidRPr="00886E2D">
        <w:rPr>
          <w:rFonts w:ascii="Arial Hebrew" w:hAnsi="Arial Hebrew" w:cs="Arial Hebrew"/>
          <w:sz w:val="16"/>
          <w:szCs w:val="16"/>
        </w:rPr>
        <w:t xml:space="preserve"> assignment. An authorized successor in law either under Clause 7.1 or 7.2 shall be bound by this Agreement as if </w:t>
      </w:r>
      <w:r w:rsidR="001C573E">
        <w:rPr>
          <w:rFonts w:ascii="Cambria" w:hAnsi="Cambria" w:cs="Arial Hebrew"/>
          <w:sz w:val="16"/>
          <w:szCs w:val="16"/>
        </w:rPr>
        <w:t>it were</w:t>
      </w:r>
      <w:r w:rsidR="00AF4C0D" w:rsidRPr="00886E2D">
        <w:rPr>
          <w:rFonts w:ascii="Arial Hebrew" w:hAnsi="Arial Hebrew" w:cs="Arial Hebrew"/>
          <w:sz w:val="16"/>
          <w:szCs w:val="16"/>
        </w:rPr>
        <w:t xml:space="preserve"> an original </w:t>
      </w:r>
      <w:r w:rsidR="001C573E">
        <w:rPr>
          <w:rFonts w:ascii="Cambria" w:hAnsi="Cambria" w:cs="Arial Hebrew"/>
          <w:sz w:val="16"/>
          <w:szCs w:val="16"/>
        </w:rPr>
        <w:t>P</w:t>
      </w:r>
      <w:r w:rsidR="00AF4C0D" w:rsidRPr="00886E2D">
        <w:rPr>
          <w:rFonts w:ascii="Arial Hebrew" w:hAnsi="Arial Hebrew" w:cs="Arial Hebrew"/>
          <w:sz w:val="16"/>
          <w:szCs w:val="16"/>
        </w:rPr>
        <w:t xml:space="preserve">arty hereto, and either Party may require the successor in law to </w:t>
      </w:r>
      <w:r w:rsidR="001642AC">
        <w:rPr>
          <w:rFonts w:ascii="Cambria" w:hAnsi="Cambria" w:cs="Arial Hebrew"/>
          <w:sz w:val="16"/>
          <w:szCs w:val="16"/>
        </w:rPr>
        <w:t>confirm this in writing</w:t>
      </w:r>
      <w:r w:rsidR="00AF4C0D" w:rsidRPr="00886E2D">
        <w:rPr>
          <w:rFonts w:ascii="Arial Hebrew" w:hAnsi="Arial Hebrew" w:cs="Arial Hebrew"/>
          <w:sz w:val="16"/>
          <w:szCs w:val="16"/>
        </w:rPr>
        <w:t>.</w:t>
      </w:r>
    </w:p>
    <w:p w14:paraId="27732154" w14:textId="77777777" w:rsidR="00AF4C0D" w:rsidRPr="00886E2D" w:rsidRDefault="00AF4C0D" w:rsidP="00AF4C0D">
      <w:pPr>
        <w:ind w:left="600"/>
        <w:rPr>
          <w:rFonts w:ascii="Arial Hebrew" w:hAnsi="Arial Hebrew" w:cs="Arial Hebrew"/>
          <w:b/>
          <w:sz w:val="16"/>
          <w:szCs w:val="16"/>
        </w:rPr>
      </w:pPr>
    </w:p>
    <w:p w14:paraId="06D2699D" w14:textId="488C040D" w:rsidR="00AF4C0D" w:rsidRPr="00886E2D" w:rsidRDefault="008F7A6C" w:rsidP="00AF4C0D">
      <w:pPr>
        <w:spacing w:after="120"/>
        <w:jc w:val="both"/>
        <w:rPr>
          <w:rFonts w:ascii="Arial Hebrew" w:hAnsi="Arial Hebrew" w:cs="Arial Hebrew"/>
          <w:sz w:val="16"/>
          <w:szCs w:val="16"/>
        </w:rPr>
      </w:pPr>
      <w:r>
        <w:rPr>
          <w:rFonts w:ascii="Arial Hebrew" w:hAnsi="Arial Hebrew" w:cs="Arial Hebrew"/>
          <w:sz w:val="16"/>
          <w:szCs w:val="16"/>
        </w:rPr>
        <w:t xml:space="preserve">10.8 </w:t>
      </w:r>
      <w:r>
        <w:rPr>
          <w:rFonts w:ascii="Cambria" w:hAnsi="Cambria" w:cs="Arial Hebrew"/>
          <w:i/>
          <w:iCs/>
          <w:sz w:val="16"/>
          <w:szCs w:val="16"/>
        </w:rPr>
        <w:t xml:space="preserve">No publicity. </w:t>
      </w:r>
      <w:r w:rsidR="00AF4C0D" w:rsidRPr="00886E2D">
        <w:rPr>
          <w:rFonts w:ascii="Arial Hebrew" w:hAnsi="Arial Hebrew" w:cs="Arial Hebrew"/>
          <w:sz w:val="16"/>
          <w:szCs w:val="16"/>
        </w:rPr>
        <w:t xml:space="preserve">Unless required by mandatory law or regulation, </w:t>
      </w:r>
      <w:r w:rsidR="001C35E2">
        <w:rPr>
          <w:rFonts w:ascii="Cambria" w:hAnsi="Cambria" w:cs="Arial Hebrew"/>
          <w:sz w:val="16"/>
          <w:szCs w:val="16"/>
        </w:rPr>
        <w:t>neither Party shall make any public disclosure or advertisement</w:t>
      </w:r>
      <w:r w:rsidR="00642294">
        <w:rPr>
          <w:rFonts w:ascii="Cambria" w:hAnsi="Cambria" w:cs="Arial Hebrew"/>
          <w:sz w:val="16"/>
          <w:szCs w:val="16"/>
        </w:rPr>
        <w:t xml:space="preserve"> regarding</w:t>
      </w:r>
      <w:r w:rsidR="00AF4C0D" w:rsidRPr="00886E2D">
        <w:rPr>
          <w:rFonts w:ascii="Arial Hebrew" w:hAnsi="Arial Hebrew" w:cs="Arial Hebrew"/>
          <w:sz w:val="16"/>
          <w:szCs w:val="16"/>
        </w:rPr>
        <w:t xml:space="preserve"> the Purpose</w:t>
      </w:r>
      <w:r w:rsidR="00642294">
        <w:rPr>
          <w:rFonts w:ascii="Arial Hebrew" w:hAnsi="Arial Hebrew" w:cs="Arial Hebrew"/>
          <w:sz w:val="16"/>
          <w:szCs w:val="16"/>
        </w:rPr>
        <w:t xml:space="preserve">, </w:t>
      </w:r>
      <w:r w:rsidR="00AF4C0D" w:rsidRPr="00886E2D">
        <w:rPr>
          <w:rFonts w:ascii="Arial Hebrew" w:hAnsi="Arial Hebrew" w:cs="Arial Hebrew"/>
          <w:sz w:val="16"/>
          <w:szCs w:val="16"/>
        </w:rPr>
        <w:t xml:space="preserve">this Agreement, </w:t>
      </w:r>
      <w:r w:rsidR="00642294">
        <w:rPr>
          <w:rFonts w:ascii="Cambria" w:hAnsi="Cambria" w:cs="Arial Hebrew"/>
          <w:sz w:val="16"/>
          <w:szCs w:val="16"/>
        </w:rPr>
        <w:t xml:space="preserve">or the Parties relationship - </w:t>
      </w:r>
      <w:r w:rsidR="00AF4C0D" w:rsidRPr="00886E2D">
        <w:rPr>
          <w:rFonts w:ascii="Arial Hebrew" w:hAnsi="Arial Hebrew" w:cs="Arial Hebrew"/>
          <w:sz w:val="16"/>
          <w:szCs w:val="16"/>
        </w:rPr>
        <w:t>including the existence of this Agreement</w:t>
      </w:r>
      <w:r w:rsidR="00642294">
        <w:rPr>
          <w:rFonts w:ascii="Arial Hebrew" w:hAnsi="Arial Hebrew" w:cs="Arial Hebrew"/>
          <w:sz w:val="16"/>
          <w:szCs w:val="16"/>
        </w:rPr>
        <w:t xml:space="preserve"> -</w:t>
      </w:r>
      <w:r w:rsidR="00AF4C0D" w:rsidRPr="00886E2D">
        <w:rPr>
          <w:rFonts w:ascii="Arial Hebrew" w:hAnsi="Arial Hebrew" w:cs="Arial Hebrew"/>
          <w:sz w:val="16"/>
          <w:szCs w:val="16"/>
        </w:rPr>
        <w:t xml:space="preserve"> without the prior written authorization from the other Party. Such authorization shall not be unreasonably withheld.</w:t>
      </w:r>
    </w:p>
    <w:p w14:paraId="1E7725B4" w14:textId="77777777" w:rsidR="00AF4C0D" w:rsidRDefault="00AF4C0D">
      <w:pPr>
        <w:rPr>
          <w:rFonts w:ascii="Arial Hebrew" w:hAnsi="Arial Hebrew" w:cs="Arial Hebrew"/>
          <w:sz w:val="16"/>
          <w:szCs w:val="16"/>
          <w:lang w:val="en-US"/>
        </w:rPr>
      </w:pPr>
    </w:p>
    <w:p w14:paraId="59C8B623" w14:textId="77777777" w:rsidR="00AF4C0D" w:rsidRPr="006C6609" w:rsidRDefault="00AF4C0D" w:rsidP="006C6609">
      <w:pPr>
        <w:rPr>
          <w:rFonts w:ascii="Arial Hebrew" w:hAnsi="Arial Hebrew" w:cs="Arial Hebrew"/>
          <w:sz w:val="16"/>
          <w:szCs w:val="16"/>
          <w:lang w:val="en-US"/>
        </w:rPr>
      </w:pPr>
    </w:p>
    <w:p w14:paraId="0266460B" w14:textId="6727D246" w:rsidR="0038118D" w:rsidRPr="006C6609" w:rsidRDefault="0038118D" w:rsidP="006C6609">
      <w:pPr>
        <w:numPr>
          <w:ilvl w:val="0"/>
          <w:numId w:val="30"/>
        </w:numPr>
        <w:ind w:left="600" w:hanging="600"/>
        <w:rPr>
          <w:rFonts w:ascii="Arial Hebrew" w:hAnsi="Arial Hebrew" w:cs="Arial Hebrew"/>
          <w:b/>
          <w:sz w:val="16"/>
          <w:szCs w:val="16"/>
        </w:rPr>
      </w:pPr>
      <w:r w:rsidRPr="006C6609">
        <w:rPr>
          <w:rFonts w:ascii="Arial Hebrew" w:hAnsi="Arial Hebrew" w:cs="Arial Hebrew"/>
          <w:b/>
          <w:sz w:val="16"/>
          <w:szCs w:val="16"/>
        </w:rPr>
        <w:t>SIGNATURE</w:t>
      </w:r>
    </w:p>
    <w:p w14:paraId="7DBAAADC" w14:textId="77777777" w:rsidR="006717D3" w:rsidRPr="006C6609" w:rsidRDefault="006717D3" w:rsidP="006C6609">
      <w:pPr>
        <w:ind w:left="600"/>
        <w:rPr>
          <w:rFonts w:ascii="Arial Hebrew" w:hAnsi="Arial Hebrew" w:cs="Arial Hebrew"/>
          <w:b/>
          <w:sz w:val="16"/>
          <w:szCs w:val="16"/>
        </w:rPr>
      </w:pPr>
    </w:p>
    <w:p w14:paraId="475ABBE3" w14:textId="77777777" w:rsidR="003C1F00" w:rsidRPr="003C1F00" w:rsidRDefault="00274665">
      <w:pPr>
        <w:spacing w:after="120"/>
        <w:jc w:val="both"/>
        <w:rPr>
          <w:rFonts w:ascii="Arial Hebrew" w:hAnsi="Arial Hebrew" w:cs="Arial Hebrew"/>
          <w:sz w:val="16"/>
          <w:szCs w:val="16"/>
        </w:rPr>
      </w:pPr>
      <w:r w:rsidRPr="006C6609">
        <w:rPr>
          <w:rFonts w:ascii="Arial Hebrew" w:hAnsi="Arial Hebrew" w:cs="Arial Hebrew"/>
          <w:sz w:val="16"/>
          <w:szCs w:val="16"/>
        </w:rPr>
        <w:t>This document is executed</w:t>
      </w:r>
      <w:r w:rsidR="00EC0A63" w:rsidRPr="006C6609">
        <w:rPr>
          <w:rFonts w:ascii="Arial Hebrew" w:hAnsi="Arial Hebrew" w:cs="Arial Hebrew"/>
          <w:sz w:val="16"/>
          <w:szCs w:val="16"/>
        </w:rPr>
        <w:t xml:space="preserve"> in two (2) originals, </w:t>
      </w:r>
      <w:r w:rsidRPr="006C6609">
        <w:rPr>
          <w:rFonts w:ascii="Arial Hebrew" w:hAnsi="Arial Hebrew" w:cs="Arial Hebrew"/>
          <w:sz w:val="16"/>
          <w:szCs w:val="16"/>
        </w:rPr>
        <w:t>one (1) for each Party</w:t>
      </w:r>
      <w:r w:rsidR="00EC0A63" w:rsidRPr="006C6609">
        <w:rPr>
          <w:rFonts w:ascii="Arial Hebrew" w:hAnsi="Arial Hebrew" w:cs="Arial Hebrew"/>
          <w:sz w:val="16"/>
          <w:szCs w:val="16"/>
        </w:rPr>
        <w:t>.</w:t>
      </w:r>
    </w:p>
    <w:tbl>
      <w:tblPr>
        <w:tblW w:w="9000" w:type="dxa"/>
        <w:tblInd w:w="108" w:type="dxa"/>
        <w:tblLook w:val="01E0" w:firstRow="1" w:lastRow="1" w:firstColumn="1" w:lastColumn="1" w:noHBand="0" w:noVBand="0"/>
      </w:tblPr>
      <w:tblGrid>
        <w:gridCol w:w="9000"/>
      </w:tblGrid>
      <w:tr w:rsidR="003C1F00" w:rsidRPr="003C1F00" w14:paraId="64F87647" w14:textId="77777777" w:rsidTr="00AB38B9">
        <w:tc>
          <w:tcPr>
            <w:tcW w:w="4440" w:type="dxa"/>
          </w:tcPr>
          <w:p w14:paraId="7EE6CA01" w14:textId="77777777" w:rsidR="003C1F00" w:rsidRPr="006C6609" w:rsidRDefault="003C1F00" w:rsidP="006C6609">
            <w:pPr>
              <w:jc w:val="both"/>
              <w:rPr>
                <w:rFonts w:ascii="Arial Hebrew" w:hAnsi="Arial Hebrew" w:cs="Arial Hebrew"/>
                <w:sz w:val="16"/>
                <w:szCs w:val="16"/>
              </w:rPr>
            </w:pPr>
            <w:r w:rsidRPr="006C6609">
              <w:rPr>
                <w:rFonts w:ascii="Arial Hebrew" w:hAnsi="Arial Hebrew" w:cs="Arial Hebrew"/>
                <w:sz w:val="16"/>
                <w:szCs w:val="16"/>
              </w:rPr>
              <w:t>For and on behalf of</w:t>
            </w:r>
          </w:p>
          <w:p w14:paraId="76E080B2" w14:textId="77777777" w:rsidR="003C1F00" w:rsidRPr="006C6609" w:rsidRDefault="003C1F00" w:rsidP="006C6609">
            <w:pPr>
              <w:jc w:val="both"/>
              <w:rPr>
                <w:rFonts w:ascii="Arial Hebrew" w:hAnsi="Arial Hebrew" w:cs="Arial Hebrew"/>
                <w:b/>
                <w:bCs/>
                <w:sz w:val="16"/>
                <w:szCs w:val="16"/>
              </w:rPr>
            </w:pPr>
            <w:r w:rsidRPr="006C6609">
              <w:rPr>
                <w:rFonts w:ascii="Arial Hebrew" w:hAnsi="Arial Hebrew" w:cs="Arial Hebrew"/>
                <w:b/>
                <w:bCs/>
                <w:sz w:val="16"/>
                <w:szCs w:val="16"/>
              </w:rPr>
              <w:t>AEROSPACELAB SA</w:t>
            </w:r>
          </w:p>
          <w:p w14:paraId="1DB621EE" w14:textId="77777777" w:rsidR="003C1F00" w:rsidRPr="006C6609" w:rsidRDefault="003C1F00" w:rsidP="006C6609">
            <w:pPr>
              <w:jc w:val="both"/>
              <w:rPr>
                <w:rFonts w:ascii="Arial Hebrew" w:hAnsi="Arial Hebrew" w:cs="Arial Hebrew"/>
                <w:sz w:val="16"/>
                <w:szCs w:val="16"/>
              </w:rPr>
            </w:pPr>
          </w:p>
          <w:p w14:paraId="6F406546" w14:textId="77777777" w:rsidR="003C1F00" w:rsidRPr="006C6609" w:rsidRDefault="003C1F00" w:rsidP="006C6609">
            <w:pPr>
              <w:jc w:val="both"/>
              <w:rPr>
                <w:rFonts w:ascii="Arial Hebrew" w:hAnsi="Arial Hebrew" w:cs="Arial Hebrew"/>
                <w:sz w:val="16"/>
                <w:szCs w:val="16"/>
              </w:rPr>
            </w:pPr>
          </w:p>
          <w:p w14:paraId="147A2904" w14:textId="3CB4EB98" w:rsidR="003C1F00" w:rsidRDefault="003C1F00" w:rsidP="00AB38B9">
            <w:pPr>
              <w:jc w:val="both"/>
              <w:rPr>
                <w:rFonts w:ascii="Arial Hebrew" w:hAnsi="Arial Hebrew" w:cs="Arial Hebrew"/>
                <w:sz w:val="16"/>
                <w:szCs w:val="16"/>
              </w:rPr>
            </w:pPr>
            <w:r w:rsidRPr="006C6609">
              <w:rPr>
                <w:rFonts w:ascii="Arial Hebrew" w:hAnsi="Arial Hebrew" w:cs="Arial Hebrew"/>
                <w:sz w:val="16"/>
                <w:szCs w:val="16"/>
              </w:rPr>
              <w:t>Sign:</w:t>
            </w:r>
          </w:p>
          <w:p w14:paraId="1205A140" w14:textId="77777777" w:rsidR="0056122D" w:rsidRPr="006C6609" w:rsidRDefault="0056122D" w:rsidP="006C6609">
            <w:pPr>
              <w:jc w:val="both"/>
              <w:rPr>
                <w:rFonts w:ascii="Arial Hebrew" w:hAnsi="Arial Hebrew" w:cs="Arial Hebrew"/>
                <w:sz w:val="16"/>
                <w:szCs w:val="16"/>
              </w:rPr>
            </w:pPr>
          </w:p>
          <w:p w14:paraId="2D843839" w14:textId="7F8B3E60" w:rsidR="003C1F00" w:rsidRPr="006C6609" w:rsidRDefault="003C1F00" w:rsidP="006C6609">
            <w:pPr>
              <w:jc w:val="both"/>
              <w:rPr>
                <w:rFonts w:ascii="Arial Hebrew" w:hAnsi="Arial Hebrew" w:cs="Arial Hebrew"/>
                <w:sz w:val="16"/>
                <w:szCs w:val="16"/>
              </w:rPr>
            </w:pPr>
            <w:r w:rsidRPr="006C6609">
              <w:rPr>
                <w:rFonts w:ascii="Arial Hebrew" w:hAnsi="Arial Hebrew" w:cs="Arial Hebrew"/>
                <w:sz w:val="16"/>
                <w:szCs w:val="16"/>
              </w:rPr>
              <w:t>Name:</w:t>
            </w:r>
          </w:p>
          <w:p w14:paraId="446DBE45" w14:textId="28075971" w:rsidR="003C1F00" w:rsidRDefault="003C1F00" w:rsidP="00AB38B9">
            <w:pPr>
              <w:jc w:val="both"/>
              <w:rPr>
                <w:rFonts w:ascii="Arial Hebrew" w:hAnsi="Arial Hebrew" w:cs="Arial Hebrew"/>
                <w:sz w:val="16"/>
                <w:szCs w:val="16"/>
              </w:rPr>
            </w:pPr>
            <w:r w:rsidRPr="006C6609">
              <w:rPr>
                <w:rFonts w:ascii="Arial Hebrew" w:hAnsi="Arial Hebrew" w:cs="Arial Hebrew"/>
                <w:sz w:val="16"/>
                <w:szCs w:val="16"/>
              </w:rPr>
              <w:t>Title:</w:t>
            </w:r>
          </w:p>
          <w:p w14:paraId="1E2EC63E" w14:textId="77777777" w:rsidR="0056122D" w:rsidRPr="006C6609" w:rsidRDefault="0056122D" w:rsidP="006C6609">
            <w:pPr>
              <w:jc w:val="both"/>
              <w:rPr>
                <w:rFonts w:ascii="Arial Hebrew" w:hAnsi="Arial Hebrew" w:cs="Arial Hebrew"/>
                <w:sz w:val="16"/>
                <w:szCs w:val="16"/>
              </w:rPr>
            </w:pPr>
          </w:p>
          <w:p w14:paraId="4129358F" w14:textId="73CEA612" w:rsidR="003C1F00" w:rsidRPr="006C6609" w:rsidRDefault="003C1F00" w:rsidP="006C6609">
            <w:pPr>
              <w:jc w:val="both"/>
              <w:rPr>
                <w:rFonts w:ascii="Arial Hebrew" w:hAnsi="Arial Hebrew" w:cs="Arial Hebrew"/>
                <w:sz w:val="16"/>
                <w:szCs w:val="16"/>
              </w:rPr>
            </w:pPr>
            <w:r w:rsidRPr="006C6609">
              <w:rPr>
                <w:rFonts w:ascii="Arial Hebrew" w:hAnsi="Arial Hebrew" w:cs="Arial Hebrew"/>
                <w:sz w:val="16"/>
                <w:szCs w:val="16"/>
              </w:rPr>
              <w:t>Date:</w:t>
            </w:r>
          </w:p>
        </w:tc>
      </w:tr>
    </w:tbl>
    <w:p w14:paraId="2899BD0F" w14:textId="7DB5ED3A" w:rsidR="00EC0A63" w:rsidRPr="006C6609" w:rsidRDefault="00EC0A63" w:rsidP="006C6609">
      <w:pPr>
        <w:spacing w:after="120"/>
        <w:jc w:val="both"/>
        <w:rPr>
          <w:rFonts w:ascii="Arial Hebrew" w:hAnsi="Arial Hebrew" w:cs="Arial Hebrew"/>
          <w:sz w:val="16"/>
          <w:szCs w:val="16"/>
        </w:rPr>
      </w:pPr>
    </w:p>
    <w:p w14:paraId="2CF6B09C" w14:textId="77777777" w:rsidR="00EC0A63" w:rsidRPr="006C6609" w:rsidRDefault="00EC0A63" w:rsidP="006C6609">
      <w:pPr>
        <w:jc w:val="both"/>
        <w:rPr>
          <w:rFonts w:ascii="Arial Hebrew" w:hAnsi="Arial Hebrew" w:cs="Arial Hebrew"/>
          <w:sz w:val="16"/>
          <w:szCs w:val="16"/>
        </w:rPr>
      </w:pPr>
    </w:p>
    <w:tbl>
      <w:tblPr>
        <w:tblW w:w="4560" w:type="dxa"/>
        <w:tblInd w:w="108" w:type="dxa"/>
        <w:tblLook w:val="01E0" w:firstRow="1" w:lastRow="1" w:firstColumn="1" w:lastColumn="1" w:noHBand="0" w:noVBand="0"/>
      </w:tblPr>
      <w:tblGrid>
        <w:gridCol w:w="4560"/>
      </w:tblGrid>
      <w:tr w:rsidR="003C1F00" w:rsidRPr="009020DC" w14:paraId="15A12A79" w14:textId="77777777" w:rsidTr="003C1F00">
        <w:tc>
          <w:tcPr>
            <w:tcW w:w="4560" w:type="dxa"/>
          </w:tcPr>
          <w:p w14:paraId="0EE21815" w14:textId="77777777" w:rsidR="003C1F00" w:rsidRPr="006C6609" w:rsidRDefault="003C1F00" w:rsidP="006C6609">
            <w:pPr>
              <w:jc w:val="both"/>
              <w:rPr>
                <w:rFonts w:ascii="Arial Hebrew" w:hAnsi="Arial Hebrew" w:cs="Arial Hebrew"/>
                <w:sz w:val="16"/>
                <w:szCs w:val="16"/>
                <w:highlight w:val="yellow"/>
              </w:rPr>
            </w:pPr>
            <w:r w:rsidRPr="006C6609">
              <w:rPr>
                <w:rFonts w:ascii="Arial Hebrew" w:hAnsi="Arial Hebrew" w:cs="Arial Hebrew"/>
                <w:sz w:val="16"/>
                <w:szCs w:val="16"/>
                <w:highlight w:val="yellow"/>
              </w:rPr>
              <w:t>For and on behalf of</w:t>
            </w:r>
          </w:p>
          <w:p w14:paraId="3F6D286A" w14:textId="2FAA76F1" w:rsidR="003C1F00" w:rsidRPr="006C6609" w:rsidRDefault="003C1F00" w:rsidP="006C6609">
            <w:pPr>
              <w:jc w:val="both"/>
              <w:rPr>
                <w:rFonts w:ascii="Arial Hebrew" w:eastAsia="Arial" w:hAnsi="Arial Hebrew" w:cs="Arial Hebrew"/>
                <w:b/>
                <w:color w:val="000000"/>
                <w:sz w:val="16"/>
                <w:szCs w:val="16"/>
                <w:highlight w:val="yellow"/>
                <w:lang w:val="en-US"/>
              </w:rPr>
            </w:pPr>
            <w:r w:rsidRPr="006C6609">
              <w:rPr>
                <w:rFonts w:ascii="Arial Hebrew" w:eastAsia="Arial" w:hAnsi="Arial Hebrew" w:cs="Arial Hebrew"/>
                <w:b/>
                <w:color w:val="000000"/>
                <w:sz w:val="16"/>
                <w:szCs w:val="16"/>
                <w:highlight w:val="yellow"/>
                <w:lang w:val="en-US"/>
              </w:rPr>
              <w:t>………………………………………</w:t>
            </w:r>
          </w:p>
          <w:p w14:paraId="6B745381" w14:textId="77777777" w:rsidR="003C1F00" w:rsidRPr="006C6609" w:rsidRDefault="003C1F00" w:rsidP="006C6609">
            <w:pPr>
              <w:jc w:val="both"/>
              <w:rPr>
                <w:rFonts w:ascii="Arial Hebrew" w:hAnsi="Arial Hebrew" w:cs="Arial Hebrew"/>
                <w:sz w:val="16"/>
                <w:szCs w:val="16"/>
                <w:highlight w:val="yellow"/>
              </w:rPr>
            </w:pPr>
          </w:p>
          <w:p w14:paraId="54725647" w14:textId="77777777" w:rsidR="003C1F00" w:rsidRPr="006C6609" w:rsidRDefault="003C1F00" w:rsidP="006C6609">
            <w:pPr>
              <w:jc w:val="both"/>
              <w:rPr>
                <w:rFonts w:ascii="Arial Hebrew" w:hAnsi="Arial Hebrew" w:cs="Arial Hebrew"/>
                <w:sz w:val="16"/>
                <w:szCs w:val="16"/>
                <w:highlight w:val="yellow"/>
              </w:rPr>
            </w:pPr>
          </w:p>
          <w:p w14:paraId="4164C3E0" w14:textId="77777777" w:rsidR="003C1F00" w:rsidRPr="006C6609" w:rsidRDefault="003C1F00" w:rsidP="006C6609">
            <w:pPr>
              <w:jc w:val="both"/>
              <w:rPr>
                <w:rFonts w:ascii="Arial Hebrew" w:hAnsi="Arial Hebrew" w:cs="Arial Hebrew"/>
                <w:sz w:val="16"/>
                <w:szCs w:val="16"/>
                <w:highlight w:val="yellow"/>
              </w:rPr>
            </w:pPr>
            <w:r w:rsidRPr="006C6609">
              <w:rPr>
                <w:rFonts w:ascii="Arial Hebrew" w:hAnsi="Arial Hebrew" w:cs="Arial Hebrew"/>
                <w:sz w:val="16"/>
                <w:szCs w:val="16"/>
                <w:highlight w:val="yellow"/>
              </w:rPr>
              <w:t>Sign:</w:t>
            </w:r>
            <w:r w:rsidRPr="006C6609">
              <w:rPr>
                <w:rFonts w:ascii="Arial Hebrew" w:hAnsi="Arial Hebrew" w:cs="Arial Hebrew"/>
                <w:sz w:val="16"/>
                <w:szCs w:val="16"/>
                <w:highlight w:val="yellow"/>
              </w:rPr>
              <w:tab/>
              <w:t>_________________________</w:t>
            </w:r>
          </w:p>
          <w:p w14:paraId="5FD429E0" w14:textId="77777777" w:rsidR="0056122D" w:rsidRPr="006C6609" w:rsidRDefault="0056122D">
            <w:pPr>
              <w:jc w:val="both"/>
              <w:rPr>
                <w:rFonts w:ascii="Arial Hebrew" w:hAnsi="Arial Hebrew" w:cs="Arial Hebrew"/>
                <w:sz w:val="16"/>
                <w:szCs w:val="16"/>
                <w:highlight w:val="yellow"/>
              </w:rPr>
            </w:pPr>
          </w:p>
          <w:p w14:paraId="51BB394C" w14:textId="08026B1F" w:rsidR="003C1F00" w:rsidRPr="006C6609" w:rsidRDefault="003C1F00" w:rsidP="006C6609">
            <w:pPr>
              <w:jc w:val="both"/>
              <w:rPr>
                <w:rFonts w:ascii="Arial Hebrew" w:hAnsi="Arial Hebrew" w:cs="Arial Hebrew"/>
                <w:sz w:val="16"/>
                <w:szCs w:val="16"/>
                <w:highlight w:val="yellow"/>
              </w:rPr>
            </w:pPr>
            <w:r w:rsidRPr="006C6609">
              <w:rPr>
                <w:rFonts w:ascii="Arial Hebrew" w:hAnsi="Arial Hebrew" w:cs="Arial Hebrew"/>
                <w:sz w:val="16"/>
                <w:szCs w:val="16"/>
                <w:highlight w:val="yellow"/>
              </w:rPr>
              <w:t>Name:</w:t>
            </w:r>
            <w:r w:rsidRPr="006C6609">
              <w:rPr>
                <w:rFonts w:ascii="Arial Hebrew" w:hAnsi="Arial Hebrew" w:cs="Arial Hebrew"/>
                <w:sz w:val="16"/>
                <w:szCs w:val="16"/>
                <w:highlight w:val="yellow"/>
              </w:rPr>
              <w:tab/>
            </w:r>
          </w:p>
          <w:p w14:paraId="1691F90C" w14:textId="07323955" w:rsidR="003C1F00" w:rsidRPr="006C6609" w:rsidRDefault="003C1F00" w:rsidP="006C6609">
            <w:pPr>
              <w:jc w:val="both"/>
              <w:rPr>
                <w:rFonts w:ascii="Arial Hebrew" w:hAnsi="Arial Hebrew" w:cs="Arial Hebrew"/>
                <w:sz w:val="16"/>
                <w:szCs w:val="16"/>
                <w:highlight w:val="yellow"/>
              </w:rPr>
            </w:pPr>
            <w:r w:rsidRPr="006C6609">
              <w:rPr>
                <w:rFonts w:ascii="Arial Hebrew" w:hAnsi="Arial Hebrew" w:cs="Arial Hebrew"/>
                <w:sz w:val="16"/>
                <w:szCs w:val="16"/>
                <w:highlight w:val="yellow"/>
              </w:rPr>
              <w:t>Title:</w:t>
            </w:r>
            <w:r w:rsidRPr="006C6609">
              <w:rPr>
                <w:rFonts w:ascii="Arial Hebrew" w:hAnsi="Arial Hebrew" w:cs="Arial Hebrew"/>
                <w:sz w:val="16"/>
                <w:szCs w:val="16"/>
                <w:highlight w:val="yellow"/>
              </w:rPr>
              <w:tab/>
            </w:r>
          </w:p>
          <w:p w14:paraId="1A6915B4" w14:textId="77777777" w:rsidR="0056122D" w:rsidRPr="006C6609" w:rsidRDefault="0056122D">
            <w:pPr>
              <w:jc w:val="both"/>
              <w:rPr>
                <w:rFonts w:ascii="Arial Hebrew" w:hAnsi="Arial Hebrew" w:cs="Arial Hebrew"/>
                <w:sz w:val="16"/>
                <w:szCs w:val="16"/>
                <w:highlight w:val="yellow"/>
              </w:rPr>
            </w:pPr>
          </w:p>
          <w:p w14:paraId="43176B98" w14:textId="77777777" w:rsidR="003C1F00" w:rsidRPr="006C6609" w:rsidRDefault="003C1F00">
            <w:pPr>
              <w:jc w:val="both"/>
              <w:rPr>
                <w:rFonts w:ascii="Arial Hebrew" w:hAnsi="Arial Hebrew" w:cs="Arial Hebrew"/>
                <w:sz w:val="16"/>
                <w:szCs w:val="16"/>
                <w:highlight w:val="yellow"/>
              </w:rPr>
            </w:pPr>
            <w:r w:rsidRPr="006C6609">
              <w:rPr>
                <w:rFonts w:ascii="Arial Hebrew" w:hAnsi="Arial Hebrew" w:cs="Arial Hebrew"/>
                <w:sz w:val="16"/>
                <w:szCs w:val="16"/>
                <w:highlight w:val="yellow"/>
              </w:rPr>
              <w:t>Date:</w:t>
            </w:r>
            <w:r w:rsidRPr="006C6609">
              <w:rPr>
                <w:rFonts w:ascii="Arial Hebrew" w:hAnsi="Arial Hebrew" w:cs="Arial Hebrew"/>
                <w:sz w:val="16"/>
                <w:szCs w:val="16"/>
                <w:highlight w:val="yellow"/>
              </w:rPr>
              <w:tab/>
            </w:r>
          </w:p>
          <w:p w14:paraId="0DE87F37" w14:textId="77777777" w:rsidR="008E4165" w:rsidRPr="006C6609" w:rsidRDefault="008E4165">
            <w:pPr>
              <w:jc w:val="both"/>
              <w:rPr>
                <w:rFonts w:ascii="Arial Hebrew" w:hAnsi="Arial Hebrew" w:cs="Arial Hebrew"/>
                <w:sz w:val="16"/>
                <w:szCs w:val="16"/>
                <w:highlight w:val="yellow"/>
              </w:rPr>
            </w:pPr>
          </w:p>
          <w:p w14:paraId="6301D951" w14:textId="77777777" w:rsidR="008E4165" w:rsidRPr="006C6609" w:rsidRDefault="008E4165">
            <w:pPr>
              <w:jc w:val="both"/>
              <w:rPr>
                <w:rFonts w:ascii="Arial Hebrew" w:hAnsi="Arial Hebrew" w:cs="Arial Hebrew"/>
                <w:sz w:val="16"/>
                <w:szCs w:val="16"/>
                <w:highlight w:val="yellow"/>
              </w:rPr>
            </w:pPr>
          </w:p>
          <w:p w14:paraId="2B8653AD" w14:textId="77777777" w:rsidR="008E4165" w:rsidRPr="006C6609" w:rsidRDefault="008E4165">
            <w:pPr>
              <w:jc w:val="both"/>
              <w:rPr>
                <w:rFonts w:ascii="Arial Hebrew" w:hAnsi="Arial Hebrew" w:cs="Arial Hebrew"/>
                <w:sz w:val="16"/>
                <w:szCs w:val="16"/>
                <w:highlight w:val="yellow"/>
              </w:rPr>
            </w:pPr>
          </w:p>
          <w:p w14:paraId="790BEC11" w14:textId="477624A8" w:rsidR="008E4165" w:rsidRPr="006C6609" w:rsidRDefault="008E4165" w:rsidP="006C6609">
            <w:pPr>
              <w:jc w:val="both"/>
              <w:rPr>
                <w:rFonts w:ascii="Arial Hebrew" w:hAnsi="Arial Hebrew" w:cs="Arial Hebrew"/>
                <w:sz w:val="16"/>
                <w:szCs w:val="16"/>
                <w:highlight w:val="yellow"/>
                <w:lang w:val="en-US"/>
              </w:rPr>
            </w:pPr>
          </w:p>
        </w:tc>
      </w:tr>
    </w:tbl>
    <w:p w14:paraId="62E710B0" w14:textId="77777777" w:rsidR="008C24C2" w:rsidRPr="006C6609" w:rsidRDefault="008C24C2" w:rsidP="006C6609">
      <w:pPr>
        <w:jc w:val="center"/>
        <w:rPr>
          <w:rFonts w:ascii="Arial Hebrew" w:hAnsi="Arial Hebrew" w:cs="Arial Hebrew"/>
          <w:sz w:val="16"/>
          <w:szCs w:val="16"/>
        </w:rPr>
      </w:pPr>
    </w:p>
    <w:p w14:paraId="0C7B4FCC" w14:textId="2A3A6CC2" w:rsidR="00BF749B" w:rsidRPr="006C6609" w:rsidRDefault="00162F67" w:rsidP="00EA7AC5">
      <w:pPr>
        <w:jc w:val="both"/>
        <w:rPr>
          <w:rFonts w:ascii="Arial Hebrew" w:hAnsi="Arial Hebrew" w:cs="Arial Hebrew"/>
          <w:sz w:val="16"/>
          <w:szCs w:val="16"/>
        </w:rPr>
      </w:pPr>
      <w:r w:rsidRPr="006C6609">
        <w:rPr>
          <w:rFonts w:ascii="Arial Hebrew" w:hAnsi="Arial Hebrew" w:cs="Arial Hebrew"/>
          <w:sz w:val="16"/>
          <w:szCs w:val="16"/>
        </w:rPr>
        <w:t xml:space="preserve"> </w:t>
      </w:r>
    </w:p>
    <w:p w14:paraId="71B0F4FC" w14:textId="77777777" w:rsidR="00BF749B" w:rsidRPr="006C6609" w:rsidRDefault="00BF749B" w:rsidP="00EA7AC5">
      <w:pPr>
        <w:jc w:val="both"/>
        <w:rPr>
          <w:rFonts w:ascii="Arial Hebrew" w:hAnsi="Arial Hebrew" w:cs="Arial Hebrew"/>
          <w:sz w:val="16"/>
          <w:szCs w:val="16"/>
          <w:lang w:val="en-US"/>
        </w:rPr>
      </w:pPr>
    </w:p>
    <w:sectPr w:rsidR="00BF749B" w:rsidRPr="006C6609" w:rsidSect="006C6609">
      <w:headerReference w:type="default" r:id="rId15"/>
      <w:type w:val="continuous"/>
      <w:pgSz w:w="11906" w:h="16838" w:code="9"/>
      <w:pgMar w:top="1008" w:right="1296" w:bottom="1008" w:left="1296"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2353" w14:textId="77777777" w:rsidR="00C20B0A" w:rsidRDefault="00C20B0A">
      <w:r>
        <w:separator/>
      </w:r>
    </w:p>
  </w:endnote>
  <w:endnote w:type="continuationSeparator" w:id="0">
    <w:p w14:paraId="2C0C3D29" w14:textId="77777777" w:rsidR="00C20B0A" w:rsidRDefault="00C20B0A">
      <w:r>
        <w:continuationSeparator/>
      </w:r>
    </w:p>
  </w:endnote>
  <w:endnote w:type="continuationNotice" w:id="1">
    <w:p w14:paraId="647C4810" w14:textId="77777777" w:rsidR="00C20B0A" w:rsidRDefault="00C20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Hebrew">
    <w:panose1 w:val="00000000000000000000"/>
    <w:charset w:val="B1"/>
    <w:family w:val="auto"/>
    <w:pitch w:val="variable"/>
    <w:sig w:usb0="80000843" w:usb1="40000002" w:usb2="00000000" w:usb3="00000000" w:csb0="0000002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369A" w14:textId="77777777" w:rsidR="008038D7" w:rsidRPr="00974D6D" w:rsidRDefault="008038D7">
    <w:pPr>
      <w:rPr>
        <w:color w:val="808080"/>
      </w:rPr>
    </w:pPr>
    <w:r w:rsidRPr="00974D6D">
      <w:rPr>
        <w:color w:val="808080"/>
      </w:rPr>
      <w:t>___________________________________________________________________________</w:t>
    </w:r>
  </w:p>
  <w:tbl>
    <w:tblPr>
      <w:tblW w:w="10442" w:type="dxa"/>
      <w:tblLook w:val="01E0" w:firstRow="1" w:lastRow="1" w:firstColumn="1" w:lastColumn="1" w:noHBand="0" w:noVBand="0"/>
    </w:tblPr>
    <w:tblGrid>
      <w:gridCol w:w="2259"/>
      <w:gridCol w:w="2920"/>
      <w:gridCol w:w="2476"/>
      <w:gridCol w:w="952"/>
      <w:gridCol w:w="1835"/>
    </w:tblGrid>
    <w:tr w:rsidR="008038D7" w:rsidRPr="00547DC7" w14:paraId="35CEC933" w14:textId="77777777" w:rsidTr="006263EA">
      <w:trPr>
        <w:trHeight w:val="113"/>
      </w:trPr>
      <w:tc>
        <w:tcPr>
          <w:tcW w:w="2259" w:type="dxa"/>
          <w:vAlign w:val="center"/>
        </w:tcPr>
        <w:p w14:paraId="648B6DD0" w14:textId="77777777" w:rsidR="008038D7" w:rsidRPr="00547DC7" w:rsidRDefault="008038D7" w:rsidP="007602F7">
          <w:pPr>
            <w:rPr>
              <w:rFonts w:ascii="Verdana" w:hAnsi="Verdana"/>
              <w:color w:val="808080"/>
              <w:sz w:val="16"/>
              <w:szCs w:val="16"/>
            </w:rPr>
          </w:pPr>
        </w:p>
      </w:tc>
      <w:tc>
        <w:tcPr>
          <w:tcW w:w="5396" w:type="dxa"/>
          <w:gridSpan w:val="2"/>
          <w:vAlign w:val="center"/>
        </w:tcPr>
        <w:p w14:paraId="5400A36C" w14:textId="77777777" w:rsidR="008038D7" w:rsidRPr="00547DC7" w:rsidRDefault="008038D7" w:rsidP="00547DC7">
          <w:pPr>
            <w:jc w:val="center"/>
            <w:rPr>
              <w:rFonts w:ascii="Verdana" w:hAnsi="Verdana"/>
              <w:color w:val="808080"/>
              <w:sz w:val="16"/>
              <w:szCs w:val="16"/>
            </w:rPr>
          </w:pPr>
        </w:p>
      </w:tc>
      <w:tc>
        <w:tcPr>
          <w:tcW w:w="952" w:type="dxa"/>
          <w:vAlign w:val="center"/>
        </w:tcPr>
        <w:p w14:paraId="378A3E6D" w14:textId="77777777" w:rsidR="008038D7" w:rsidRPr="00547DC7" w:rsidRDefault="008038D7" w:rsidP="00547DC7">
          <w:pPr>
            <w:jc w:val="center"/>
            <w:rPr>
              <w:rFonts w:ascii="Verdana" w:hAnsi="Verdana"/>
              <w:color w:val="808080"/>
              <w:sz w:val="16"/>
              <w:szCs w:val="16"/>
            </w:rPr>
          </w:pPr>
        </w:p>
      </w:tc>
      <w:tc>
        <w:tcPr>
          <w:tcW w:w="1835" w:type="dxa"/>
          <w:vAlign w:val="center"/>
        </w:tcPr>
        <w:p w14:paraId="4D89AD6B" w14:textId="77777777" w:rsidR="008038D7" w:rsidRPr="00547DC7" w:rsidRDefault="008038D7" w:rsidP="00547DC7">
          <w:pPr>
            <w:jc w:val="right"/>
            <w:rPr>
              <w:rFonts w:ascii="Verdana" w:hAnsi="Verdana"/>
              <w:color w:val="808080"/>
              <w:sz w:val="16"/>
              <w:szCs w:val="16"/>
            </w:rPr>
          </w:pPr>
        </w:p>
      </w:tc>
    </w:tr>
    <w:tr w:rsidR="006263EA" w:rsidRPr="00547DC7" w14:paraId="33346FBB" w14:textId="77777777" w:rsidTr="006263EA">
      <w:trPr>
        <w:gridAfter w:val="1"/>
        <w:wAfter w:w="1835" w:type="dxa"/>
        <w:trHeight w:val="284"/>
      </w:trPr>
      <w:tc>
        <w:tcPr>
          <w:tcW w:w="5179" w:type="dxa"/>
          <w:gridSpan w:val="2"/>
          <w:vAlign w:val="center"/>
        </w:tcPr>
        <w:p w14:paraId="59096F82" w14:textId="77777777" w:rsidR="006263EA" w:rsidRPr="00547DC7" w:rsidRDefault="006263EA" w:rsidP="007602F7">
          <w:pPr>
            <w:rPr>
              <w:rFonts w:ascii="Verdana" w:hAnsi="Verdana"/>
              <w:color w:val="808080"/>
              <w:sz w:val="14"/>
              <w:szCs w:val="14"/>
            </w:rPr>
          </w:pPr>
          <w:proofErr w:type="gramStart"/>
          <w:r w:rsidRPr="00547DC7">
            <w:rPr>
              <w:rFonts w:ascii="Verdana" w:hAnsi="Verdana"/>
              <w:color w:val="808080"/>
              <w:sz w:val="14"/>
              <w:szCs w:val="14"/>
            </w:rPr>
            <w:t>NON DISCLOSURE</w:t>
          </w:r>
          <w:proofErr w:type="gramEnd"/>
          <w:r w:rsidRPr="00547DC7">
            <w:rPr>
              <w:rFonts w:ascii="Verdana" w:hAnsi="Verdana"/>
              <w:color w:val="808080"/>
              <w:sz w:val="14"/>
              <w:szCs w:val="14"/>
            </w:rPr>
            <w:t xml:space="preserve"> AGREEMENT</w:t>
          </w:r>
          <w:r>
            <w:rPr>
              <w:rFonts w:ascii="Verdana" w:hAnsi="Verdana"/>
              <w:color w:val="808080"/>
              <w:sz w:val="14"/>
              <w:szCs w:val="14"/>
            </w:rPr>
            <w:t xml:space="preserve"> AEROSPACELAB</w:t>
          </w:r>
        </w:p>
      </w:tc>
      <w:tc>
        <w:tcPr>
          <w:tcW w:w="2476" w:type="dxa"/>
          <w:vAlign w:val="center"/>
        </w:tcPr>
        <w:p w14:paraId="5A07C117" w14:textId="77777777" w:rsidR="006263EA" w:rsidRPr="00547DC7" w:rsidRDefault="006263EA" w:rsidP="00547DC7">
          <w:pPr>
            <w:jc w:val="center"/>
            <w:rPr>
              <w:rFonts w:ascii="Verdana" w:hAnsi="Verdana"/>
              <w:color w:val="808080"/>
              <w:sz w:val="14"/>
              <w:szCs w:val="14"/>
            </w:rPr>
          </w:pPr>
        </w:p>
      </w:tc>
      <w:tc>
        <w:tcPr>
          <w:tcW w:w="952" w:type="dxa"/>
          <w:vAlign w:val="center"/>
        </w:tcPr>
        <w:p w14:paraId="76877AA6" w14:textId="77777777" w:rsidR="006263EA" w:rsidRPr="00547DC7" w:rsidRDefault="006263EA" w:rsidP="007E281C">
          <w:pPr>
            <w:rPr>
              <w:rFonts w:ascii="Verdana" w:hAnsi="Verdana"/>
              <w:color w:val="808080"/>
              <w:sz w:val="14"/>
              <w:szCs w:val="14"/>
            </w:rPr>
          </w:pPr>
          <w:r w:rsidRPr="00547DC7">
            <w:rPr>
              <w:rFonts w:ascii="Verdana" w:hAnsi="Verdana"/>
              <w:color w:val="808080"/>
              <w:sz w:val="14"/>
              <w:szCs w:val="14"/>
            </w:rPr>
            <w:t>PAGE</w:t>
          </w:r>
        </w:p>
      </w:tc>
    </w:tr>
    <w:tr w:rsidR="006263EA" w:rsidRPr="00547DC7" w14:paraId="7F734C62" w14:textId="77777777" w:rsidTr="006263EA">
      <w:trPr>
        <w:gridAfter w:val="1"/>
        <w:wAfter w:w="1835" w:type="dxa"/>
        <w:trHeight w:val="284"/>
      </w:trPr>
      <w:tc>
        <w:tcPr>
          <w:tcW w:w="2259" w:type="dxa"/>
          <w:vAlign w:val="bottom"/>
        </w:tcPr>
        <w:p w14:paraId="7DAF38B0" w14:textId="77777777" w:rsidR="006263EA" w:rsidRPr="00547DC7" w:rsidRDefault="006263EA" w:rsidP="007602F7">
          <w:pPr>
            <w:rPr>
              <w:rFonts w:ascii="Verdana" w:hAnsi="Verdana"/>
              <w:color w:val="808080"/>
              <w:sz w:val="14"/>
              <w:szCs w:val="14"/>
            </w:rPr>
          </w:pPr>
        </w:p>
      </w:tc>
      <w:tc>
        <w:tcPr>
          <w:tcW w:w="5396" w:type="dxa"/>
          <w:gridSpan w:val="2"/>
          <w:vAlign w:val="bottom"/>
        </w:tcPr>
        <w:p w14:paraId="461EBD62" w14:textId="77777777" w:rsidR="006263EA" w:rsidRPr="00547DC7" w:rsidRDefault="006263EA" w:rsidP="00547DC7">
          <w:pPr>
            <w:jc w:val="center"/>
            <w:rPr>
              <w:rFonts w:ascii="Verdana" w:hAnsi="Verdana"/>
              <w:color w:val="808080"/>
              <w:sz w:val="14"/>
              <w:szCs w:val="14"/>
            </w:rPr>
          </w:pPr>
        </w:p>
      </w:tc>
      <w:tc>
        <w:tcPr>
          <w:tcW w:w="952" w:type="dxa"/>
          <w:vAlign w:val="bottom"/>
        </w:tcPr>
        <w:p w14:paraId="245445C6" w14:textId="77777777" w:rsidR="006263EA" w:rsidRPr="00547DC7" w:rsidRDefault="006263EA" w:rsidP="007E281C">
          <w:pPr>
            <w:rPr>
              <w:rFonts w:ascii="Verdana" w:hAnsi="Verdana"/>
              <w:color w:val="808080"/>
              <w:sz w:val="14"/>
              <w:szCs w:val="14"/>
            </w:rPr>
          </w:pPr>
          <w:r w:rsidRPr="00547DC7">
            <w:rPr>
              <w:rStyle w:val="PageNumber"/>
              <w:rFonts w:ascii="Verdana" w:hAnsi="Verdana"/>
              <w:color w:val="808080"/>
              <w:sz w:val="14"/>
              <w:szCs w:val="14"/>
            </w:rPr>
            <w:fldChar w:fldCharType="begin"/>
          </w:r>
          <w:r w:rsidRPr="00547DC7">
            <w:rPr>
              <w:rStyle w:val="PageNumber"/>
              <w:rFonts w:ascii="Verdana" w:hAnsi="Verdana"/>
              <w:color w:val="808080"/>
              <w:sz w:val="14"/>
              <w:szCs w:val="14"/>
            </w:rPr>
            <w:instrText xml:space="preserve"> PAGE </w:instrText>
          </w:r>
          <w:r w:rsidRPr="00547DC7">
            <w:rPr>
              <w:rStyle w:val="PageNumber"/>
              <w:rFonts w:ascii="Verdana" w:hAnsi="Verdana"/>
              <w:color w:val="808080"/>
              <w:sz w:val="14"/>
              <w:szCs w:val="14"/>
            </w:rPr>
            <w:fldChar w:fldCharType="separate"/>
          </w:r>
          <w:r>
            <w:rPr>
              <w:rStyle w:val="PageNumber"/>
              <w:rFonts w:ascii="Verdana" w:hAnsi="Verdana"/>
              <w:noProof/>
              <w:color w:val="808080"/>
              <w:sz w:val="14"/>
              <w:szCs w:val="14"/>
            </w:rPr>
            <w:t>2</w:t>
          </w:r>
          <w:r w:rsidRPr="00547DC7">
            <w:rPr>
              <w:rStyle w:val="PageNumber"/>
              <w:rFonts w:ascii="Verdana" w:hAnsi="Verdana"/>
              <w:color w:val="808080"/>
              <w:sz w:val="14"/>
              <w:szCs w:val="14"/>
            </w:rPr>
            <w:fldChar w:fldCharType="end"/>
          </w:r>
          <w:r w:rsidRPr="00547DC7">
            <w:rPr>
              <w:rStyle w:val="PageNumber"/>
              <w:rFonts w:ascii="Verdana" w:hAnsi="Verdana"/>
              <w:color w:val="808080"/>
              <w:sz w:val="14"/>
              <w:szCs w:val="14"/>
            </w:rPr>
            <w:t xml:space="preserve"> of </w:t>
          </w:r>
          <w:r w:rsidRPr="00547DC7">
            <w:rPr>
              <w:rStyle w:val="PageNumber"/>
              <w:rFonts w:ascii="Verdana" w:hAnsi="Verdana"/>
              <w:color w:val="808080"/>
              <w:sz w:val="14"/>
              <w:szCs w:val="14"/>
            </w:rPr>
            <w:fldChar w:fldCharType="begin"/>
          </w:r>
          <w:r w:rsidRPr="00547DC7">
            <w:rPr>
              <w:rStyle w:val="PageNumber"/>
              <w:rFonts w:ascii="Verdana" w:hAnsi="Verdana"/>
              <w:color w:val="808080"/>
              <w:sz w:val="14"/>
              <w:szCs w:val="14"/>
            </w:rPr>
            <w:instrText xml:space="preserve"> NUMPAGES </w:instrText>
          </w:r>
          <w:r w:rsidRPr="00547DC7">
            <w:rPr>
              <w:rStyle w:val="PageNumber"/>
              <w:rFonts w:ascii="Verdana" w:hAnsi="Verdana"/>
              <w:color w:val="808080"/>
              <w:sz w:val="14"/>
              <w:szCs w:val="14"/>
            </w:rPr>
            <w:fldChar w:fldCharType="separate"/>
          </w:r>
          <w:r>
            <w:rPr>
              <w:rStyle w:val="PageNumber"/>
              <w:rFonts w:ascii="Verdana" w:hAnsi="Verdana"/>
              <w:noProof/>
              <w:color w:val="808080"/>
              <w:sz w:val="14"/>
              <w:szCs w:val="14"/>
            </w:rPr>
            <w:t>8</w:t>
          </w:r>
          <w:r w:rsidRPr="00547DC7">
            <w:rPr>
              <w:rStyle w:val="PageNumber"/>
              <w:rFonts w:ascii="Verdana" w:hAnsi="Verdana"/>
              <w:color w:val="808080"/>
              <w:sz w:val="14"/>
              <w:szCs w:val="14"/>
            </w:rPr>
            <w:fldChar w:fldCharType="end"/>
          </w:r>
        </w:p>
      </w:tc>
    </w:tr>
  </w:tbl>
  <w:p w14:paraId="05465420" w14:textId="77777777" w:rsidR="008038D7" w:rsidRPr="007602F7" w:rsidRDefault="008038D7" w:rsidP="00760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7BC5" w14:textId="77777777" w:rsidR="00C20B0A" w:rsidRDefault="00C20B0A">
      <w:r>
        <w:separator/>
      </w:r>
    </w:p>
  </w:footnote>
  <w:footnote w:type="continuationSeparator" w:id="0">
    <w:p w14:paraId="4A89C2D4" w14:textId="77777777" w:rsidR="00C20B0A" w:rsidRDefault="00C20B0A">
      <w:r>
        <w:continuationSeparator/>
      </w:r>
    </w:p>
  </w:footnote>
  <w:footnote w:type="continuationNotice" w:id="1">
    <w:p w14:paraId="126B3909" w14:textId="77777777" w:rsidR="00C20B0A" w:rsidRDefault="00C20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4EC2" w14:textId="3E8450D2" w:rsidR="008038D7" w:rsidRPr="00733450" w:rsidRDefault="00581ECC" w:rsidP="006C6609">
    <w:pPr>
      <w:pStyle w:val="Header"/>
      <w:rPr>
        <w:rFonts w:ascii="Verdana" w:hAnsi="Verdana"/>
        <w:color w:val="999999"/>
        <w:lang w:val="nb-NO"/>
      </w:rPr>
    </w:pPr>
    <w:r>
      <w:rPr>
        <w:rFonts w:ascii="Verdana" w:hAnsi="Verdana"/>
        <w:noProof/>
        <w:color w:val="999999"/>
        <w:lang w:val="nb-NO"/>
      </w:rPr>
      <w:drawing>
        <wp:inline distT="0" distB="0" distL="0" distR="0" wp14:anchorId="2DF9D379" wp14:editId="66581A72">
          <wp:extent cx="5731510" cy="755015"/>
          <wp:effectExtent l="0" t="0" r="0" b="0"/>
          <wp:docPr id="950834480"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080"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55015"/>
                  </a:xfrm>
                  <a:prstGeom prst="rect">
                    <a:avLst/>
                  </a:prstGeom>
                </pic:spPr>
              </pic:pic>
            </a:graphicData>
          </a:graphic>
        </wp:inline>
      </w:drawing>
    </w:r>
    <w:r w:rsidR="008038D7" w:rsidRPr="00733450">
      <w:rPr>
        <w:rFonts w:ascii="Verdana" w:hAnsi="Verdana"/>
        <w:color w:val="999999"/>
        <w:lang w:val="nb-NO"/>
      </w:rPr>
      <w:t>____________________________________________________</w:t>
    </w:r>
    <w:r w:rsidR="008038D7">
      <w:rPr>
        <w:rFonts w:ascii="Verdana" w:hAnsi="Verdana"/>
        <w:color w:val="999999"/>
        <w:lang w:val="nb-NO"/>
      </w:rPr>
      <w:t>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4B60" w14:textId="30D3CFB0" w:rsidR="000D0E3A" w:rsidRPr="00733450" w:rsidRDefault="000D0E3A" w:rsidP="006C6609">
    <w:pPr>
      <w:pStyle w:val="Header"/>
      <w:rPr>
        <w:rFonts w:ascii="Verdana" w:hAnsi="Verdana"/>
        <w:color w:val="999999"/>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CE1"/>
    <w:multiLevelType w:val="multilevel"/>
    <w:tmpl w:val="0952CF44"/>
    <w:lvl w:ilvl="0">
      <w:start w:val="12"/>
      <w:numFmt w:val="decimal"/>
      <w:lvlText w:val="%1"/>
      <w:lvlJc w:val="left"/>
      <w:pPr>
        <w:tabs>
          <w:tab w:val="num" w:pos="720"/>
        </w:tabs>
        <w:ind w:left="720" w:hanging="720"/>
      </w:pPr>
      <w:rPr>
        <w:rFonts w:cs="Times New Roman" w:hint="default"/>
      </w:rPr>
    </w:lvl>
    <w:lvl w:ilvl="1">
      <w:start w:val="1"/>
      <w:numFmt w:val="decimal"/>
      <w:lvlText w:val="1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20110C4"/>
    <w:multiLevelType w:val="multilevel"/>
    <w:tmpl w:val="E320C99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25431E"/>
    <w:multiLevelType w:val="multilevel"/>
    <w:tmpl w:val="50B213B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 w15:restartNumberingAfterBreak="0">
    <w:nsid w:val="099A1AE7"/>
    <w:multiLevelType w:val="hybridMultilevel"/>
    <w:tmpl w:val="1A604A9E"/>
    <w:lvl w:ilvl="0" w:tplc="0B96F8BA">
      <w:start w:val="1"/>
      <w:numFmt w:val="bullet"/>
      <w:pStyle w:val="List21"/>
      <w:lvlText w:val="–"/>
      <w:lvlJc w:val="left"/>
      <w:pPr>
        <w:tabs>
          <w:tab w:val="num" w:pos="720"/>
        </w:tabs>
        <w:ind w:left="72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272E2"/>
    <w:multiLevelType w:val="multilevel"/>
    <w:tmpl w:val="3EF82574"/>
    <w:lvl w:ilvl="0">
      <w:start w:val="5"/>
      <w:numFmt w:val="decimal"/>
      <w:lvlText w:val="%1"/>
      <w:lvlJc w:val="left"/>
      <w:pPr>
        <w:tabs>
          <w:tab w:val="num" w:pos="720"/>
        </w:tabs>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D2203C6"/>
    <w:multiLevelType w:val="hybridMultilevel"/>
    <w:tmpl w:val="C128B0D4"/>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0F6E130D"/>
    <w:multiLevelType w:val="multilevel"/>
    <w:tmpl w:val="00D2C26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0485F17"/>
    <w:multiLevelType w:val="multilevel"/>
    <w:tmpl w:val="6D44448E"/>
    <w:lvl w:ilvl="0">
      <w:start w:val="1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560" w:hanging="36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3720" w:hanging="72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280" w:hanging="1080"/>
      </w:pPr>
      <w:rPr>
        <w:rFonts w:hint="default"/>
      </w:rPr>
    </w:lvl>
    <w:lvl w:ilvl="8">
      <w:start w:val="1"/>
      <w:numFmt w:val="decimal"/>
      <w:lvlText w:val="%1.%2.%3.%4.%5.%6.%7.%8.%9"/>
      <w:lvlJc w:val="left"/>
      <w:pPr>
        <w:ind w:left="5880" w:hanging="1080"/>
      </w:pPr>
      <w:rPr>
        <w:rFonts w:hint="default"/>
      </w:rPr>
    </w:lvl>
  </w:abstractNum>
  <w:abstractNum w:abstractNumId="8" w15:restartNumberingAfterBreak="0">
    <w:nsid w:val="10D32166"/>
    <w:multiLevelType w:val="multilevel"/>
    <w:tmpl w:val="AAF042A4"/>
    <w:styleLink w:val="CurrentList3"/>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1506684"/>
    <w:multiLevelType w:val="multilevel"/>
    <w:tmpl w:val="35E27AC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766EBC"/>
    <w:multiLevelType w:val="multilevel"/>
    <w:tmpl w:val="D4C42378"/>
    <w:styleLink w:val="CurrentList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172F2365"/>
    <w:multiLevelType w:val="multilevel"/>
    <w:tmpl w:val="21E46C4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0925"/>
    <w:multiLevelType w:val="multilevel"/>
    <w:tmpl w:val="F0B880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DB42A33"/>
    <w:multiLevelType w:val="hybridMultilevel"/>
    <w:tmpl w:val="4B86BA8A"/>
    <w:lvl w:ilvl="0" w:tplc="D33E6796">
      <w:start w:val="1"/>
      <w:numFmt w:val="bullet"/>
      <w:pStyle w:val="list1"/>
      <w:lvlText w:val=""/>
      <w:lvlJc w:val="left"/>
      <w:pPr>
        <w:tabs>
          <w:tab w:val="num" w:pos="720"/>
        </w:tabs>
        <w:ind w:left="720" w:hanging="360"/>
      </w:pPr>
      <w:rPr>
        <w:rFonts w:ascii="Symbol"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4858FB"/>
    <w:multiLevelType w:val="multilevel"/>
    <w:tmpl w:val="8C760E30"/>
    <w:styleLink w:val="CurrentList8"/>
    <w:lvl w:ilvl="0">
      <w:start w:val="16"/>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A53D25"/>
    <w:multiLevelType w:val="multilevel"/>
    <w:tmpl w:val="DC34662C"/>
    <w:lvl w:ilvl="0">
      <w:start w:val="2"/>
      <w:numFmt w:val="decimal"/>
      <w:lvlText w:val="%1"/>
      <w:lvlJc w:val="left"/>
      <w:pPr>
        <w:ind w:left="360" w:hanging="360"/>
      </w:pPr>
      <w:rPr>
        <w:rFonts w:ascii="Cambria" w:hAnsi="Cambria" w:hint="default"/>
      </w:rPr>
    </w:lvl>
    <w:lvl w:ilvl="1">
      <w:start w:val="1"/>
      <w:numFmt w:val="decimal"/>
      <w:lvlText w:val="%1.%2"/>
      <w:lvlJc w:val="left"/>
      <w:pPr>
        <w:ind w:left="360" w:hanging="360"/>
      </w:pPr>
      <w:rPr>
        <w:rFonts w:ascii="Cambria" w:hAnsi="Cambria" w:hint="default"/>
      </w:rPr>
    </w:lvl>
    <w:lvl w:ilvl="2">
      <w:start w:val="1"/>
      <w:numFmt w:val="decimal"/>
      <w:lvlText w:val="%1.%2.%3"/>
      <w:lvlJc w:val="left"/>
      <w:pPr>
        <w:ind w:left="360" w:hanging="360"/>
      </w:pPr>
      <w:rPr>
        <w:rFonts w:ascii="Cambria" w:hAnsi="Cambria" w:hint="default"/>
      </w:rPr>
    </w:lvl>
    <w:lvl w:ilvl="3">
      <w:start w:val="1"/>
      <w:numFmt w:val="decimal"/>
      <w:lvlText w:val="%1.%2.%3.%4"/>
      <w:lvlJc w:val="left"/>
      <w:pPr>
        <w:ind w:left="720" w:hanging="720"/>
      </w:pPr>
      <w:rPr>
        <w:rFonts w:ascii="Cambria" w:hAnsi="Cambria" w:hint="default"/>
      </w:rPr>
    </w:lvl>
    <w:lvl w:ilvl="4">
      <w:start w:val="1"/>
      <w:numFmt w:val="decimal"/>
      <w:lvlText w:val="%1.%2.%3.%4.%5"/>
      <w:lvlJc w:val="left"/>
      <w:pPr>
        <w:ind w:left="720" w:hanging="720"/>
      </w:pPr>
      <w:rPr>
        <w:rFonts w:ascii="Cambria" w:hAnsi="Cambria" w:hint="default"/>
      </w:rPr>
    </w:lvl>
    <w:lvl w:ilvl="5">
      <w:start w:val="1"/>
      <w:numFmt w:val="decimal"/>
      <w:lvlText w:val="%1.%2.%3.%4.%5.%6"/>
      <w:lvlJc w:val="left"/>
      <w:pPr>
        <w:ind w:left="720" w:hanging="720"/>
      </w:pPr>
      <w:rPr>
        <w:rFonts w:ascii="Cambria" w:hAnsi="Cambria" w:hint="default"/>
      </w:rPr>
    </w:lvl>
    <w:lvl w:ilvl="6">
      <w:start w:val="1"/>
      <w:numFmt w:val="decimal"/>
      <w:lvlText w:val="%1.%2.%3.%4.%5.%6.%7"/>
      <w:lvlJc w:val="left"/>
      <w:pPr>
        <w:ind w:left="1080" w:hanging="1080"/>
      </w:pPr>
      <w:rPr>
        <w:rFonts w:ascii="Cambria" w:hAnsi="Cambria" w:hint="default"/>
      </w:rPr>
    </w:lvl>
    <w:lvl w:ilvl="7">
      <w:start w:val="1"/>
      <w:numFmt w:val="decimal"/>
      <w:lvlText w:val="%1.%2.%3.%4.%5.%6.%7.%8"/>
      <w:lvlJc w:val="left"/>
      <w:pPr>
        <w:ind w:left="1080" w:hanging="1080"/>
      </w:pPr>
      <w:rPr>
        <w:rFonts w:ascii="Cambria" w:hAnsi="Cambria" w:hint="default"/>
      </w:rPr>
    </w:lvl>
    <w:lvl w:ilvl="8">
      <w:start w:val="1"/>
      <w:numFmt w:val="decimal"/>
      <w:lvlText w:val="%1.%2.%3.%4.%5.%6.%7.%8.%9"/>
      <w:lvlJc w:val="left"/>
      <w:pPr>
        <w:ind w:left="1080" w:hanging="1080"/>
      </w:pPr>
      <w:rPr>
        <w:rFonts w:ascii="Cambria" w:hAnsi="Cambria" w:hint="default"/>
      </w:rPr>
    </w:lvl>
  </w:abstractNum>
  <w:abstractNum w:abstractNumId="16" w15:restartNumberingAfterBreak="0">
    <w:nsid w:val="2682158F"/>
    <w:multiLevelType w:val="multilevel"/>
    <w:tmpl w:val="8FFC3FA4"/>
    <w:lvl w:ilvl="0">
      <w:start w:val="10"/>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B935F57"/>
    <w:multiLevelType w:val="multilevel"/>
    <w:tmpl w:val="AAF042A4"/>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B93651B"/>
    <w:multiLevelType w:val="multilevel"/>
    <w:tmpl w:val="3042A980"/>
    <w:lvl w:ilvl="0">
      <w:start w:val="9"/>
      <w:numFmt w:val="decimal"/>
      <w:lvlText w:val="%1"/>
      <w:lvlJc w:val="left"/>
      <w:pPr>
        <w:tabs>
          <w:tab w:val="num" w:pos="600"/>
        </w:tabs>
        <w:ind w:left="600" w:hanging="600"/>
      </w:pPr>
      <w:rPr>
        <w:rFonts w:hint="default"/>
      </w:rPr>
    </w:lvl>
    <w:lvl w:ilvl="1">
      <w:start w:val="1"/>
      <w:numFmt w:val="decimal"/>
      <w:lvlText w:val="5.%2"/>
      <w:lvlJc w:val="left"/>
      <w:pPr>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C6F63C0"/>
    <w:multiLevelType w:val="multilevel"/>
    <w:tmpl w:val="1212B9A4"/>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2DD4631A"/>
    <w:multiLevelType w:val="multilevel"/>
    <w:tmpl w:val="6762A4A0"/>
    <w:lvl w:ilvl="0">
      <w:start w:val="10"/>
      <w:numFmt w:val="decimal"/>
      <w:lvlText w:val="%1"/>
      <w:lvlJc w:val="left"/>
      <w:pPr>
        <w:ind w:left="360" w:hanging="360"/>
      </w:pPr>
      <w:rPr>
        <w:rFonts w:ascii="Cambria" w:hAnsi="Cambria" w:hint="default"/>
        <w:i/>
      </w:rPr>
    </w:lvl>
    <w:lvl w:ilvl="1">
      <w:start w:val="6"/>
      <w:numFmt w:val="decimal"/>
      <w:lvlText w:val="%1.%2"/>
      <w:lvlJc w:val="left"/>
      <w:pPr>
        <w:ind w:left="360" w:hanging="360"/>
      </w:pPr>
      <w:rPr>
        <w:rFonts w:ascii="Cambria" w:hAnsi="Cambria" w:hint="default"/>
        <w:i/>
      </w:rPr>
    </w:lvl>
    <w:lvl w:ilvl="2">
      <w:start w:val="1"/>
      <w:numFmt w:val="decimal"/>
      <w:lvlText w:val="%1.%2.%3"/>
      <w:lvlJc w:val="left"/>
      <w:pPr>
        <w:ind w:left="360" w:hanging="360"/>
      </w:pPr>
      <w:rPr>
        <w:rFonts w:ascii="Cambria" w:hAnsi="Cambria" w:hint="default"/>
        <w:i/>
      </w:rPr>
    </w:lvl>
    <w:lvl w:ilvl="3">
      <w:start w:val="1"/>
      <w:numFmt w:val="decimal"/>
      <w:lvlText w:val="%1.%2.%3.%4"/>
      <w:lvlJc w:val="left"/>
      <w:pPr>
        <w:ind w:left="720" w:hanging="720"/>
      </w:pPr>
      <w:rPr>
        <w:rFonts w:ascii="Cambria" w:hAnsi="Cambria" w:hint="default"/>
        <w:i/>
      </w:rPr>
    </w:lvl>
    <w:lvl w:ilvl="4">
      <w:start w:val="1"/>
      <w:numFmt w:val="decimal"/>
      <w:lvlText w:val="%1.%2.%3.%4.%5"/>
      <w:lvlJc w:val="left"/>
      <w:pPr>
        <w:ind w:left="720" w:hanging="720"/>
      </w:pPr>
      <w:rPr>
        <w:rFonts w:ascii="Cambria" w:hAnsi="Cambria" w:hint="default"/>
        <w:i/>
      </w:rPr>
    </w:lvl>
    <w:lvl w:ilvl="5">
      <w:start w:val="1"/>
      <w:numFmt w:val="decimal"/>
      <w:lvlText w:val="%1.%2.%3.%4.%5.%6"/>
      <w:lvlJc w:val="left"/>
      <w:pPr>
        <w:ind w:left="720" w:hanging="720"/>
      </w:pPr>
      <w:rPr>
        <w:rFonts w:ascii="Cambria" w:hAnsi="Cambria" w:hint="default"/>
        <w:i/>
      </w:rPr>
    </w:lvl>
    <w:lvl w:ilvl="6">
      <w:start w:val="1"/>
      <w:numFmt w:val="decimal"/>
      <w:lvlText w:val="%1.%2.%3.%4.%5.%6.%7"/>
      <w:lvlJc w:val="left"/>
      <w:pPr>
        <w:ind w:left="1080" w:hanging="1080"/>
      </w:pPr>
      <w:rPr>
        <w:rFonts w:ascii="Cambria" w:hAnsi="Cambria" w:hint="default"/>
        <w:i/>
      </w:rPr>
    </w:lvl>
    <w:lvl w:ilvl="7">
      <w:start w:val="1"/>
      <w:numFmt w:val="decimal"/>
      <w:lvlText w:val="%1.%2.%3.%4.%5.%6.%7.%8"/>
      <w:lvlJc w:val="left"/>
      <w:pPr>
        <w:ind w:left="1080" w:hanging="1080"/>
      </w:pPr>
      <w:rPr>
        <w:rFonts w:ascii="Cambria" w:hAnsi="Cambria" w:hint="default"/>
        <w:i/>
      </w:rPr>
    </w:lvl>
    <w:lvl w:ilvl="8">
      <w:start w:val="1"/>
      <w:numFmt w:val="decimal"/>
      <w:lvlText w:val="%1.%2.%3.%4.%5.%6.%7.%8.%9"/>
      <w:lvlJc w:val="left"/>
      <w:pPr>
        <w:ind w:left="1080" w:hanging="1080"/>
      </w:pPr>
      <w:rPr>
        <w:rFonts w:ascii="Cambria" w:hAnsi="Cambria" w:hint="default"/>
        <w:i/>
      </w:rPr>
    </w:lvl>
  </w:abstractNum>
  <w:abstractNum w:abstractNumId="21" w15:restartNumberingAfterBreak="0">
    <w:nsid w:val="2DE6116D"/>
    <w:multiLevelType w:val="multilevel"/>
    <w:tmpl w:val="5980EA5A"/>
    <w:styleLink w:val="CurrentList5"/>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2E873613"/>
    <w:multiLevelType w:val="multilevel"/>
    <w:tmpl w:val="F864D19E"/>
    <w:lvl w:ilvl="0">
      <w:start w:val="1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31571019"/>
    <w:multiLevelType w:val="multilevel"/>
    <w:tmpl w:val="AAF042A4"/>
    <w:styleLink w:val="CurrentList4"/>
    <w:lvl w:ilvl="0">
      <w:start w:val="9"/>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33A6AE5"/>
    <w:multiLevelType w:val="multilevel"/>
    <w:tmpl w:val="AEC09122"/>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3575B0C"/>
    <w:multiLevelType w:val="hybridMultilevel"/>
    <w:tmpl w:val="3AC87B66"/>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E794B1CC">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35E4D99"/>
    <w:multiLevelType w:val="hybridMultilevel"/>
    <w:tmpl w:val="02F25084"/>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341004F3"/>
    <w:multiLevelType w:val="hybridMultilevel"/>
    <w:tmpl w:val="2794D3D2"/>
    <w:lvl w:ilvl="0" w:tplc="CE506014">
      <w:start w:val="1"/>
      <w:numFmt w:val="lowerLetter"/>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FD578B"/>
    <w:multiLevelType w:val="multilevel"/>
    <w:tmpl w:val="946EB2E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8746D13"/>
    <w:multiLevelType w:val="multilevel"/>
    <w:tmpl w:val="864206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E84156"/>
    <w:multiLevelType w:val="multilevel"/>
    <w:tmpl w:val="8F5AD2A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3F6F4452"/>
    <w:multiLevelType w:val="multilevel"/>
    <w:tmpl w:val="A6A46C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437F0F88"/>
    <w:multiLevelType w:val="multilevel"/>
    <w:tmpl w:val="348C39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45A795A"/>
    <w:multiLevelType w:val="multilevel"/>
    <w:tmpl w:val="2600238A"/>
    <w:styleLink w:val="CurrentList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C4D5B97"/>
    <w:multiLevelType w:val="multilevel"/>
    <w:tmpl w:val="F828B884"/>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5" w15:restartNumberingAfterBreak="0">
    <w:nsid w:val="4E81029E"/>
    <w:multiLevelType w:val="multilevel"/>
    <w:tmpl w:val="34E470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08131C6"/>
    <w:multiLevelType w:val="multilevel"/>
    <w:tmpl w:val="A0C2A384"/>
    <w:styleLink w:val="CurrentList7"/>
    <w:lvl w:ilvl="0">
      <w:start w:val="1"/>
      <w:numFmt w:val="none"/>
      <w:lvlText w:val="8.1"/>
      <w:lvlJc w:val="left"/>
      <w:pPr>
        <w:ind w:left="3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7" w15:restartNumberingAfterBreak="0">
    <w:nsid w:val="53C02D54"/>
    <w:multiLevelType w:val="multilevel"/>
    <w:tmpl w:val="6EA4131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56D042C0"/>
    <w:multiLevelType w:val="multilevel"/>
    <w:tmpl w:val="AAF042A4"/>
    <w:numStyleLink w:val="CurrentList3"/>
  </w:abstractNum>
  <w:abstractNum w:abstractNumId="39" w15:restartNumberingAfterBreak="0">
    <w:nsid w:val="5D9C061E"/>
    <w:multiLevelType w:val="hybridMultilevel"/>
    <w:tmpl w:val="21947144"/>
    <w:lvl w:ilvl="0" w:tplc="A0265AF6">
      <w:start w:val="1"/>
      <w:numFmt w:val="decimal"/>
      <w:lvlText w:val="8.%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5E507934"/>
    <w:multiLevelType w:val="hybridMultilevel"/>
    <w:tmpl w:val="FBCC6B08"/>
    <w:lvl w:ilvl="0" w:tplc="A0265AF6">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B01BDC"/>
    <w:multiLevelType w:val="multilevel"/>
    <w:tmpl w:val="AAF042A4"/>
    <w:numStyleLink w:val="CurrentList3"/>
  </w:abstractNum>
  <w:abstractNum w:abstractNumId="42" w15:restartNumberingAfterBreak="0">
    <w:nsid w:val="5FCE276C"/>
    <w:multiLevelType w:val="hybridMultilevel"/>
    <w:tmpl w:val="4D6E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A014BE"/>
    <w:multiLevelType w:val="multilevel"/>
    <w:tmpl w:val="E17CD3B2"/>
    <w:lvl w:ilvl="0">
      <w:start w:val="1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4" w15:restartNumberingAfterBreak="0">
    <w:nsid w:val="61D44B0D"/>
    <w:multiLevelType w:val="multilevel"/>
    <w:tmpl w:val="E0384F4E"/>
    <w:lvl w:ilvl="0">
      <w:start w:val="10"/>
      <w:numFmt w:val="decimal"/>
      <w:lvlText w:val="%1"/>
      <w:lvlJc w:val="left"/>
      <w:pPr>
        <w:ind w:left="360" w:hanging="360"/>
      </w:pPr>
      <w:rPr>
        <w:rFonts w:ascii="Cambria" w:hAnsi="Cambria" w:hint="default"/>
        <w:i/>
      </w:rPr>
    </w:lvl>
    <w:lvl w:ilvl="1">
      <w:start w:val="3"/>
      <w:numFmt w:val="decimal"/>
      <w:lvlText w:val="%1.%2"/>
      <w:lvlJc w:val="left"/>
      <w:pPr>
        <w:ind w:left="360" w:hanging="360"/>
      </w:pPr>
      <w:rPr>
        <w:rFonts w:ascii="Cambria" w:hAnsi="Cambria" w:hint="default"/>
        <w:i/>
      </w:rPr>
    </w:lvl>
    <w:lvl w:ilvl="2">
      <w:start w:val="1"/>
      <w:numFmt w:val="decimal"/>
      <w:lvlText w:val="%1.%2.%3"/>
      <w:lvlJc w:val="left"/>
      <w:pPr>
        <w:ind w:left="360" w:hanging="360"/>
      </w:pPr>
      <w:rPr>
        <w:rFonts w:ascii="Cambria" w:hAnsi="Cambria" w:hint="default"/>
        <w:i/>
      </w:rPr>
    </w:lvl>
    <w:lvl w:ilvl="3">
      <w:start w:val="1"/>
      <w:numFmt w:val="decimal"/>
      <w:lvlText w:val="%1.%2.%3.%4"/>
      <w:lvlJc w:val="left"/>
      <w:pPr>
        <w:ind w:left="720" w:hanging="720"/>
      </w:pPr>
      <w:rPr>
        <w:rFonts w:ascii="Cambria" w:hAnsi="Cambria" w:hint="default"/>
        <w:i/>
      </w:rPr>
    </w:lvl>
    <w:lvl w:ilvl="4">
      <w:start w:val="1"/>
      <w:numFmt w:val="decimal"/>
      <w:lvlText w:val="%1.%2.%3.%4.%5"/>
      <w:lvlJc w:val="left"/>
      <w:pPr>
        <w:ind w:left="720" w:hanging="720"/>
      </w:pPr>
      <w:rPr>
        <w:rFonts w:ascii="Cambria" w:hAnsi="Cambria" w:hint="default"/>
        <w:i/>
      </w:rPr>
    </w:lvl>
    <w:lvl w:ilvl="5">
      <w:start w:val="1"/>
      <w:numFmt w:val="decimal"/>
      <w:lvlText w:val="%1.%2.%3.%4.%5.%6"/>
      <w:lvlJc w:val="left"/>
      <w:pPr>
        <w:ind w:left="720" w:hanging="720"/>
      </w:pPr>
      <w:rPr>
        <w:rFonts w:ascii="Cambria" w:hAnsi="Cambria" w:hint="default"/>
        <w:i/>
      </w:rPr>
    </w:lvl>
    <w:lvl w:ilvl="6">
      <w:start w:val="1"/>
      <w:numFmt w:val="decimal"/>
      <w:lvlText w:val="%1.%2.%3.%4.%5.%6.%7"/>
      <w:lvlJc w:val="left"/>
      <w:pPr>
        <w:ind w:left="1080" w:hanging="1080"/>
      </w:pPr>
      <w:rPr>
        <w:rFonts w:ascii="Cambria" w:hAnsi="Cambria" w:hint="default"/>
        <w:i/>
      </w:rPr>
    </w:lvl>
    <w:lvl w:ilvl="7">
      <w:start w:val="1"/>
      <w:numFmt w:val="decimal"/>
      <w:lvlText w:val="%1.%2.%3.%4.%5.%6.%7.%8"/>
      <w:lvlJc w:val="left"/>
      <w:pPr>
        <w:ind w:left="1080" w:hanging="1080"/>
      </w:pPr>
      <w:rPr>
        <w:rFonts w:ascii="Cambria" w:hAnsi="Cambria" w:hint="default"/>
        <w:i/>
      </w:rPr>
    </w:lvl>
    <w:lvl w:ilvl="8">
      <w:start w:val="1"/>
      <w:numFmt w:val="decimal"/>
      <w:lvlText w:val="%1.%2.%3.%4.%5.%6.%7.%8.%9"/>
      <w:lvlJc w:val="left"/>
      <w:pPr>
        <w:ind w:left="1080" w:hanging="1080"/>
      </w:pPr>
      <w:rPr>
        <w:rFonts w:ascii="Cambria" w:hAnsi="Cambria" w:hint="default"/>
        <w:i/>
      </w:rPr>
    </w:lvl>
  </w:abstractNum>
  <w:abstractNum w:abstractNumId="45" w15:restartNumberingAfterBreak="0">
    <w:nsid w:val="627201E4"/>
    <w:multiLevelType w:val="multilevel"/>
    <w:tmpl w:val="AAF042A4"/>
    <w:numStyleLink w:val="CurrentList3"/>
  </w:abstractNum>
  <w:abstractNum w:abstractNumId="46" w15:restartNumberingAfterBreak="0">
    <w:nsid w:val="6C873367"/>
    <w:multiLevelType w:val="multilevel"/>
    <w:tmpl w:val="517A087C"/>
    <w:lvl w:ilvl="0">
      <w:start w:val="10"/>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47" w15:restartNumberingAfterBreak="0">
    <w:nsid w:val="6D9821A6"/>
    <w:multiLevelType w:val="multilevel"/>
    <w:tmpl w:val="8FFC3FA4"/>
    <w:styleLink w:val="CurrentList1"/>
    <w:lvl w:ilvl="0">
      <w:start w:val="10"/>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2F159EF"/>
    <w:multiLevelType w:val="multilevel"/>
    <w:tmpl w:val="ED0220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0A2CA8"/>
    <w:multiLevelType w:val="hybridMultilevel"/>
    <w:tmpl w:val="E76A882C"/>
    <w:lvl w:ilvl="0" w:tplc="0CFEA91E">
      <w:start w:val="1"/>
      <w:numFmt w:val="lowerLetter"/>
      <w:lvlText w:val="(%1)"/>
      <w:lvlJc w:val="left"/>
      <w:pPr>
        <w:tabs>
          <w:tab w:val="num" w:pos="720"/>
        </w:tabs>
        <w:ind w:left="1191" w:hanging="34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0" w15:restartNumberingAfterBreak="0">
    <w:nsid w:val="7A2D69C1"/>
    <w:multiLevelType w:val="hybridMultilevel"/>
    <w:tmpl w:val="500A0C32"/>
    <w:lvl w:ilvl="0" w:tplc="C188F474">
      <w:start w:val="1"/>
      <w:numFmt w:val="decimal"/>
      <w:lvlText w:val="%1."/>
      <w:lvlJc w:val="left"/>
      <w:pPr>
        <w:ind w:left="720" w:hanging="360"/>
      </w:pPr>
      <w:rPr>
        <w:rFonts w:hint="default"/>
        <w:b/>
      </w:rPr>
    </w:lvl>
    <w:lvl w:ilvl="1" w:tplc="AB205818">
      <w:start w:val="1"/>
      <w:numFmt w:val="lowerLetter"/>
      <w:lvlText w:val="%2."/>
      <w:lvlJc w:val="left"/>
      <w:pPr>
        <w:ind w:left="1440" w:hanging="360"/>
      </w:pPr>
    </w:lvl>
    <w:lvl w:ilvl="2" w:tplc="2BC80472" w:tentative="1">
      <w:start w:val="1"/>
      <w:numFmt w:val="lowerRoman"/>
      <w:lvlText w:val="%3."/>
      <w:lvlJc w:val="right"/>
      <w:pPr>
        <w:ind w:left="2160" w:hanging="180"/>
      </w:pPr>
    </w:lvl>
    <w:lvl w:ilvl="3" w:tplc="E3942E0E" w:tentative="1">
      <w:start w:val="1"/>
      <w:numFmt w:val="decimal"/>
      <w:lvlText w:val="%4."/>
      <w:lvlJc w:val="left"/>
      <w:pPr>
        <w:ind w:left="2880" w:hanging="360"/>
      </w:pPr>
    </w:lvl>
    <w:lvl w:ilvl="4" w:tplc="2592B454" w:tentative="1">
      <w:start w:val="1"/>
      <w:numFmt w:val="lowerLetter"/>
      <w:lvlText w:val="%5."/>
      <w:lvlJc w:val="left"/>
      <w:pPr>
        <w:ind w:left="3600" w:hanging="360"/>
      </w:pPr>
    </w:lvl>
    <w:lvl w:ilvl="5" w:tplc="ACC0E84C" w:tentative="1">
      <w:start w:val="1"/>
      <w:numFmt w:val="lowerRoman"/>
      <w:lvlText w:val="%6."/>
      <w:lvlJc w:val="right"/>
      <w:pPr>
        <w:ind w:left="4320" w:hanging="180"/>
      </w:pPr>
    </w:lvl>
    <w:lvl w:ilvl="6" w:tplc="677A3474" w:tentative="1">
      <w:start w:val="1"/>
      <w:numFmt w:val="decimal"/>
      <w:lvlText w:val="%7."/>
      <w:lvlJc w:val="left"/>
      <w:pPr>
        <w:ind w:left="5040" w:hanging="360"/>
      </w:pPr>
    </w:lvl>
    <w:lvl w:ilvl="7" w:tplc="D7069FBC" w:tentative="1">
      <w:start w:val="1"/>
      <w:numFmt w:val="lowerLetter"/>
      <w:lvlText w:val="%8."/>
      <w:lvlJc w:val="left"/>
      <w:pPr>
        <w:ind w:left="5760" w:hanging="360"/>
      </w:pPr>
    </w:lvl>
    <w:lvl w:ilvl="8" w:tplc="77AC9404" w:tentative="1">
      <w:start w:val="1"/>
      <w:numFmt w:val="lowerRoman"/>
      <w:lvlText w:val="%9."/>
      <w:lvlJc w:val="right"/>
      <w:pPr>
        <w:ind w:left="6480" w:hanging="180"/>
      </w:pPr>
    </w:lvl>
  </w:abstractNum>
  <w:abstractNum w:abstractNumId="51" w15:restartNumberingAfterBreak="0">
    <w:nsid w:val="7BEB2B37"/>
    <w:multiLevelType w:val="hybridMultilevel"/>
    <w:tmpl w:val="843EA9BA"/>
    <w:lvl w:ilvl="0" w:tplc="6778E0EA">
      <w:start w:val="16"/>
      <w:numFmt w:val="none"/>
      <w:lvlText w:val="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A3180E"/>
    <w:multiLevelType w:val="hybridMultilevel"/>
    <w:tmpl w:val="EED28C90"/>
    <w:lvl w:ilvl="0" w:tplc="1A3CD2DC">
      <w:start w:val="1"/>
      <w:numFmt w:val="lowerLetter"/>
      <w:lvlText w:val="(%1)"/>
      <w:lvlJc w:val="left"/>
      <w:pPr>
        <w:tabs>
          <w:tab w:val="num" w:pos="1080"/>
        </w:tabs>
        <w:ind w:left="1080" w:hanging="72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139701">
    <w:abstractNumId w:val="31"/>
  </w:num>
  <w:num w:numId="2" w16cid:durableId="1629704745">
    <w:abstractNumId w:val="13"/>
  </w:num>
  <w:num w:numId="3" w16cid:durableId="397827381">
    <w:abstractNumId w:val="3"/>
  </w:num>
  <w:num w:numId="4" w16cid:durableId="1172381338">
    <w:abstractNumId w:val="26"/>
  </w:num>
  <w:num w:numId="5" w16cid:durableId="393772510">
    <w:abstractNumId w:val="5"/>
  </w:num>
  <w:num w:numId="6" w16cid:durableId="1391684999">
    <w:abstractNumId w:val="25"/>
  </w:num>
  <w:num w:numId="7" w16cid:durableId="1576547285">
    <w:abstractNumId w:val="4"/>
  </w:num>
  <w:num w:numId="8" w16cid:durableId="1380518764">
    <w:abstractNumId w:val="35"/>
  </w:num>
  <w:num w:numId="9" w16cid:durableId="1544055955">
    <w:abstractNumId w:val="32"/>
  </w:num>
  <w:num w:numId="10" w16cid:durableId="2050648218">
    <w:abstractNumId w:val="12"/>
  </w:num>
  <w:num w:numId="11" w16cid:durableId="1749962306">
    <w:abstractNumId w:val="28"/>
  </w:num>
  <w:num w:numId="12" w16cid:durableId="1433621486">
    <w:abstractNumId w:val="30"/>
  </w:num>
  <w:num w:numId="13" w16cid:durableId="1964188056">
    <w:abstractNumId w:val="6"/>
  </w:num>
  <w:num w:numId="14" w16cid:durableId="828012813">
    <w:abstractNumId w:val="16"/>
  </w:num>
  <w:num w:numId="15" w16cid:durableId="2077046724">
    <w:abstractNumId w:val="17"/>
  </w:num>
  <w:num w:numId="16" w16cid:durableId="432477983">
    <w:abstractNumId w:val="0"/>
  </w:num>
  <w:num w:numId="17" w16cid:durableId="1725594717">
    <w:abstractNumId w:val="49"/>
  </w:num>
  <w:num w:numId="18" w16cid:durableId="827205530">
    <w:abstractNumId w:val="27"/>
  </w:num>
  <w:num w:numId="19" w16cid:durableId="855536716">
    <w:abstractNumId w:val="46"/>
  </w:num>
  <w:num w:numId="20" w16cid:durableId="1122767244">
    <w:abstractNumId w:val="24"/>
  </w:num>
  <w:num w:numId="21" w16cid:durableId="127020037">
    <w:abstractNumId w:val="52"/>
  </w:num>
  <w:num w:numId="22" w16cid:durableId="131486150">
    <w:abstractNumId w:val="50"/>
  </w:num>
  <w:num w:numId="23" w16cid:durableId="143352299">
    <w:abstractNumId w:val="9"/>
  </w:num>
  <w:num w:numId="24" w16cid:durableId="844981650">
    <w:abstractNumId w:val="1"/>
  </w:num>
  <w:num w:numId="25" w16cid:durableId="19864259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7014019">
    <w:abstractNumId w:val="19"/>
  </w:num>
  <w:num w:numId="27" w16cid:durableId="1571766878">
    <w:abstractNumId w:val="29"/>
  </w:num>
  <w:num w:numId="28" w16cid:durableId="2112388651">
    <w:abstractNumId w:val="48"/>
  </w:num>
  <w:num w:numId="29" w16cid:durableId="652753253">
    <w:abstractNumId w:val="11"/>
  </w:num>
  <w:num w:numId="30" w16cid:durableId="1253125668">
    <w:abstractNumId w:val="51"/>
  </w:num>
  <w:num w:numId="31" w16cid:durableId="173349038">
    <w:abstractNumId w:val="15"/>
  </w:num>
  <w:num w:numId="32" w16cid:durableId="214315461">
    <w:abstractNumId w:val="22"/>
  </w:num>
  <w:num w:numId="33" w16cid:durableId="884096504">
    <w:abstractNumId w:val="7"/>
  </w:num>
  <w:num w:numId="34" w16cid:durableId="520776411">
    <w:abstractNumId w:val="47"/>
  </w:num>
  <w:num w:numId="35" w16cid:durableId="1691224806">
    <w:abstractNumId w:val="37"/>
  </w:num>
  <w:num w:numId="36" w16cid:durableId="1881475085">
    <w:abstractNumId w:val="43"/>
  </w:num>
  <w:num w:numId="37" w16cid:durableId="1753237027">
    <w:abstractNumId w:val="2"/>
  </w:num>
  <w:num w:numId="38" w16cid:durableId="1405638978">
    <w:abstractNumId w:val="33"/>
  </w:num>
  <w:num w:numId="39" w16cid:durableId="64112788">
    <w:abstractNumId w:val="8"/>
  </w:num>
  <w:num w:numId="40" w16cid:durableId="197089990">
    <w:abstractNumId w:val="18"/>
  </w:num>
  <w:num w:numId="41" w16cid:durableId="1320579601">
    <w:abstractNumId w:val="23"/>
  </w:num>
  <w:num w:numId="42" w16cid:durableId="1135414414">
    <w:abstractNumId w:val="21"/>
  </w:num>
  <w:num w:numId="43" w16cid:durableId="601767541">
    <w:abstractNumId w:val="34"/>
  </w:num>
  <w:num w:numId="44" w16cid:durableId="1724720108">
    <w:abstractNumId w:val="42"/>
  </w:num>
  <w:num w:numId="45" w16cid:durableId="1155103837">
    <w:abstractNumId w:val="38"/>
  </w:num>
  <w:num w:numId="46" w16cid:durableId="293218091">
    <w:abstractNumId w:val="41"/>
  </w:num>
  <w:num w:numId="47" w16cid:durableId="2125810898">
    <w:abstractNumId w:val="45"/>
  </w:num>
  <w:num w:numId="48" w16cid:durableId="1159346028">
    <w:abstractNumId w:val="39"/>
  </w:num>
  <w:num w:numId="49" w16cid:durableId="1780680573">
    <w:abstractNumId w:val="10"/>
  </w:num>
  <w:num w:numId="50" w16cid:durableId="601306889">
    <w:abstractNumId w:val="36"/>
  </w:num>
  <w:num w:numId="51" w16cid:durableId="1458404182">
    <w:abstractNumId w:val="40"/>
  </w:num>
  <w:num w:numId="52" w16cid:durableId="1592931875">
    <w:abstractNumId w:val="44"/>
  </w:num>
  <w:num w:numId="53" w16cid:durableId="69473126">
    <w:abstractNumId w:val="20"/>
  </w:num>
  <w:num w:numId="54" w16cid:durableId="174083333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nb-NO"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EE"/>
    <w:rsid w:val="00001D9F"/>
    <w:rsid w:val="0000282C"/>
    <w:rsid w:val="00003F03"/>
    <w:rsid w:val="00007012"/>
    <w:rsid w:val="000076E7"/>
    <w:rsid w:val="0001155A"/>
    <w:rsid w:val="000115F2"/>
    <w:rsid w:val="0001267B"/>
    <w:rsid w:val="00013E17"/>
    <w:rsid w:val="00014650"/>
    <w:rsid w:val="00014C5C"/>
    <w:rsid w:val="0001554F"/>
    <w:rsid w:val="00016BBD"/>
    <w:rsid w:val="00016CBA"/>
    <w:rsid w:val="00016D8C"/>
    <w:rsid w:val="0002031F"/>
    <w:rsid w:val="00022999"/>
    <w:rsid w:val="000235FF"/>
    <w:rsid w:val="000236CF"/>
    <w:rsid w:val="0002530C"/>
    <w:rsid w:val="0002707F"/>
    <w:rsid w:val="00027FD2"/>
    <w:rsid w:val="00031777"/>
    <w:rsid w:val="000330D0"/>
    <w:rsid w:val="00034C6B"/>
    <w:rsid w:val="00035AD1"/>
    <w:rsid w:val="00035BA7"/>
    <w:rsid w:val="0003785D"/>
    <w:rsid w:val="000402C6"/>
    <w:rsid w:val="00040351"/>
    <w:rsid w:val="00040380"/>
    <w:rsid w:val="000414D8"/>
    <w:rsid w:val="000417AC"/>
    <w:rsid w:val="00042CE5"/>
    <w:rsid w:val="00042DA8"/>
    <w:rsid w:val="000434B8"/>
    <w:rsid w:val="00043E29"/>
    <w:rsid w:val="000464DD"/>
    <w:rsid w:val="0004796F"/>
    <w:rsid w:val="00050676"/>
    <w:rsid w:val="00050726"/>
    <w:rsid w:val="00051A48"/>
    <w:rsid w:val="00051BE7"/>
    <w:rsid w:val="0005260B"/>
    <w:rsid w:val="00052CD1"/>
    <w:rsid w:val="00053078"/>
    <w:rsid w:val="00053B9A"/>
    <w:rsid w:val="0005464C"/>
    <w:rsid w:val="00054801"/>
    <w:rsid w:val="00055639"/>
    <w:rsid w:val="00056672"/>
    <w:rsid w:val="0006196B"/>
    <w:rsid w:val="0006464A"/>
    <w:rsid w:val="00065624"/>
    <w:rsid w:val="000678C8"/>
    <w:rsid w:val="00072AB4"/>
    <w:rsid w:val="000736D2"/>
    <w:rsid w:val="00073EC6"/>
    <w:rsid w:val="00075FBF"/>
    <w:rsid w:val="00077DA9"/>
    <w:rsid w:val="00081B1D"/>
    <w:rsid w:val="00082676"/>
    <w:rsid w:val="00084809"/>
    <w:rsid w:val="00087A6A"/>
    <w:rsid w:val="00087DDF"/>
    <w:rsid w:val="00091C23"/>
    <w:rsid w:val="000924C8"/>
    <w:rsid w:val="00095909"/>
    <w:rsid w:val="00097BB2"/>
    <w:rsid w:val="00097DB2"/>
    <w:rsid w:val="000A15A4"/>
    <w:rsid w:val="000A27D9"/>
    <w:rsid w:val="000A386D"/>
    <w:rsid w:val="000A6DAE"/>
    <w:rsid w:val="000B0277"/>
    <w:rsid w:val="000B0525"/>
    <w:rsid w:val="000B1AE0"/>
    <w:rsid w:val="000B5D0B"/>
    <w:rsid w:val="000B7FEF"/>
    <w:rsid w:val="000C3C79"/>
    <w:rsid w:val="000C6066"/>
    <w:rsid w:val="000C61A6"/>
    <w:rsid w:val="000C6274"/>
    <w:rsid w:val="000C62B9"/>
    <w:rsid w:val="000D0B23"/>
    <w:rsid w:val="000D0E3A"/>
    <w:rsid w:val="000D17DD"/>
    <w:rsid w:val="000D1E17"/>
    <w:rsid w:val="000D6E48"/>
    <w:rsid w:val="000D75AB"/>
    <w:rsid w:val="000E03BC"/>
    <w:rsid w:val="000E03E3"/>
    <w:rsid w:val="000E123F"/>
    <w:rsid w:val="000E2681"/>
    <w:rsid w:val="000F298A"/>
    <w:rsid w:val="000F4433"/>
    <w:rsid w:val="000F4BD0"/>
    <w:rsid w:val="000F5B56"/>
    <w:rsid w:val="00100FB8"/>
    <w:rsid w:val="00101C60"/>
    <w:rsid w:val="00105CC9"/>
    <w:rsid w:val="00107D69"/>
    <w:rsid w:val="0011029B"/>
    <w:rsid w:val="00111E7A"/>
    <w:rsid w:val="001137BE"/>
    <w:rsid w:val="00113B50"/>
    <w:rsid w:val="00114182"/>
    <w:rsid w:val="00115FD4"/>
    <w:rsid w:val="00117DCD"/>
    <w:rsid w:val="001200C0"/>
    <w:rsid w:val="001220A2"/>
    <w:rsid w:val="00124644"/>
    <w:rsid w:val="00124A0A"/>
    <w:rsid w:val="00126461"/>
    <w:rsid w:val="0013123A"/>
    <w:rsid w:val="001317B8"/>
    <w:rsid w:val="00131CCD"/>
    <w:rsid w:val="0013249C"/>
    <w:rsid w:val="00134ADD"/>
    <w:rsid w:val="001352A8"/>
    <w:rsid w:val="001353DF"/>
    <w:rsid w:val="00135533"/>
    <w:rsid w:val="00136046"/>
    <w:rsid w:val="00136115"/>
    <w:rsid w:val="001436F2"/>
    <w:rsid w:val="001450C1"/>
    <w:rsid w:val="00146E56"/>
    <w:rsid w:val="00147A9B"/>
    <w:rsid w:val="00150D1D"/>
    <w:rsid w:val="00151577"/>
    <w:rsid w:val="001515DE"/>
    <w:rsid w:val="001529B5"/>
    <w:rsid w:val="00156B74"/>
    <w:rsid w:val="00157E6C"/>
    <w:rsid w:val="00161008"/>
    <w:rsid w:val="00162F67"/>
    <w:rsid w:val="001642AC"/>
    <w:rsid w:val="00164546"/>
    <w:rsid w:val="00164B5C"/>
    <w:rsid w:val="00167E93"/>
    <w:rsid w:val="00170B00"/>
    <w:rsid w:val="00171671"/>
    <w:rsid w:val="00175FC8"/>
    <w:rsid w:val="00176F99"/>
    <w:rsid w:val="001771CF"/>
    <w:rsid w:val="0018084B"/>
    <w:rsid w:val="00182F74"/>
    <w:rsid w:val="001848DD"/>
    <w:rsid w:val="0018552B"/>
    <w:rsid w:val="00190AA1"/>
    <w:rsid w:val="0019264A"/>
    <w:rsid w:val="00193A96"/>
    <w:rsid w:val="00195083"/>
    <w:rsid w:val="00196C87"/>
    <w:rsid w:val="0019728A"/>
    <w:rsid w:val="001A2C32"/>
    <w:rsid w:val="001A61F5"/>
    <w:rsid w:val="001A66BB"/>
    <w:rsid w:val="001A66FF"/>
    <w:rsid w:val="001A7D5C"/>
    <w:rsid w:val="001B4ECB"/>
    <w:rsid w:val="001B559A"/>
    <w:rsid w:val="001B5706"/>
    <w:rsid w:val="001B67A7"/>
    <w:rsid w:val="001B7B31"/>
    <w:rsid w:val="001C1350"/>
    <w:rsid w:val="001C19DB"/>
    <w:rsid w:val="001C30BD"/>
    <w:rsid w:val="001C35E2"/>
    <w:rsid w:val="001C573E"/>
    <w:rsid w:val="001C79BE"/>
    <w:rsid w:val="001D3E54"/>
    <w:rsid w:val="001D65F2"/>
    <w:rsid w:val="001D7F7F"/>
    <w:rsid w:val="001E2C83"/>
    <w:rsid w:val="001E334D"/>
    <w:rsid w:val="001E45EF"/>
    <w:rsid w:val="001E6922"/>
    <w:rsid w:val="001E6D05"/>
    <w:rsid w:val="001F1BC9"/>
    <w:rsid w:val="001F1EF3"/>
    <w:rsid w:val="001F25D3"/>
    <w:rsid w:val="001F4056"/>
    <w:rsid w:val="001F4B4A"/>
    <w:rsid w:val="001F4C21"/>
    <w:rsid w:val="001F575E"/>
    <w:rsid w:val="001F6BDD"/>
    <w:rsid w:val="001F776C"/>
    <w:rsid w:val="00200D64"/>
    <w:rsid w:val="00201959"/>
    <w:rsid w:val="00204E4A"/>
    <w:rsid w:val="00207A87"/>
    <w:rsid w:val="00211108"/>
    <w:rsid w:val="002146AB"/>
    <w:rsid w:val="002166E8"/>
    <w:rsid w:val="00216D75"/>
    <w:rsid w:val="00217390"/>
    <w:rsid w:val="002178FD"/>
    <w:rsid w:val="00220365"/>
    <w:rsid w:val="002206E0"/>
    <w:rsid w:val="00223F8D"/>
    <w:rsid w:val="00224709"/>
    <w:rsid w:val="00224CEC"/>
    <w:rsid w:val="002250D6"/>
    <w:rsid w:val="00226403"/>
    <w:rsid w:val="00230ADD"/>
    <w:rsid w:val="00231225"/>
    <w:rsid w:val="00233321"/>
    <w:rsid w:val="00235480"/>
    <w:rsid w:val="00236700"/>
    <w:rsid w:val="00240316"/>
    <w:rsid w:val="002416D9"/>
    <w:rsid w:val="00243C38"/>
    <w:rsid w:val="00243EFD"/>
    <w:rsid w:val="00245E58"/>
    <w:rsid w:val="00252F8D"/>
    <w:rsid w:val="00253148"/>
    <w:rsid w:val="00261A01"/>
    <w:rsid w:val="0026208E"/>
    <w:rsid w:val="00262EF2"/>
    <w:rsid w:val="00266353"/>
    <w:rsid w:val="00266CEE"/>
    <w:rsid w:val="002677CF"/>
    <w:rsid w:val="00273141"/>
    <w:rsid w:val="00274665"/>
    <w:rsid w:val="002747DC"/>
    <w:rsid w:val="00276046"/>
    <w:rsid w:val="002760E5"/>
    <w:rsid w:val="002776F1"/>
    <w:rsid w:val="00282670"/>
    <w:rsid w:val="00284EE1"/>
    <w:rsid w:val="00290792"/>
    <w:rsid w:val="002914E0"/>
    <w:rsid w:val="00291B19"/>
    <w:rsid w:val="00291BBA"/>
    <w:rsid w:val="00293494"/>
    <w:rsid w:val="00296337"/>
    <w:rsid w:val="00297FC8"/>
    <w:rsid w:val="002A1462"/>
    <w:rsid w:val="002A152E"/>
    <w:rsid w:val="002A2A56"/>
    <w:rsid w:val="002A3CA6"/>
    <w:rsid w:val="002A42CB"/>
    <w:rsid w:val="002A5C52"/>
    <w:rsid w:val="002A6B2A"/>
    <w:rsid w:val="002A7C69"/>
    <w:rsid w:val="002B017F"/>
    <w:rsid w:val="002B1345"/>
    <w:rsid w:val="002B3698"/>
    <w:rsid w:val="002B3822"/>
    <w:rsid w:val="002B3DBF"/>
    <w:rsid w:val="002B6C82"/>
    <w:rsid w:val="002B7D13"/>
    <w:rsid w:val="002C3B1B"/>
    <w:rsid w:val="002D2475"/>
    <w:rsid w:val="002D4AE2"/>
    <w:rsid w:val="002D4C5F"/>
    <w:rsid w:val="002D4F5A"/>
    <w:rsid w:val="002D6F2B"/>
    <w:rsid w:val="002E02F8"/>
    <w:rsid w:val="002E0C9D"/>
    <w:rsid w:val="002E25D9"/>
    <w:rsid w:val="002E2E6B"/>
    <w:rsid w:val="002E3FB3"/>
    <w:rsid w:val="002E4361"/>
    <w:rsid w:val="002E47B3"/>
    <w:rsid w:val="002E4CFA"/>
    <w:rsid w:val="002E633F"/>
    <w:rsid w:val="002F18FE"/>
    <w:rsid w:val="002F1C95"/>
    <w:rsid w:val="002F4D78"/>
    <w:rsid w:val="002F5413"/>
    <w:rsid w:val="002F5486"/>
    <w:rsid w:val="002F6B8B"/>
    <w:rsid w:val="00300B13"/>
    <w:rsid w:val="00300B35"/>
    <w:rsid w:val="00301C67"/>
    <w:rsid w:val="00302640"/>
    <w:rsid w:val="00303C98"/>
    <w:rsid w:val="00305383"/>
    <w:rsid w:val="003065B8"/>
    <w:rsid w:val="0030697C"/>
    <w:rsid w:val="00307021"/>
    <w:rsid w:val="0031219D"/>
    <w:rsid w:val="003127C9"/>
    <w:rsid w:val="003157DE"/>
    <w:rsid w:val="0031786F"/>
    <w:rsid w:val="00317DB6"/>
    <w:rsid w:val="003215C6"/>
    <w:rsid w:val="0032401E"/>
    <w:rsid w:val="003254F1"/>
    <w:rsid w:val="0032697D"/>
    <w:rsid w:val="00327613"/>
    <w:rsid w:val="00330412"/>
    <w:rsid w:val="00333B39"/>
    <w:rsid w:val="003353F1"/>
    <w:rsid w:val="003366FA"/>
    <w:rsid w:val="003417C9"/>
    <w:rsid w:val="0034295A"/>
    <w:rsid w:val="0034402A"/>
    <w:rsid w:val="003456BF"/>
    <w:rsid w:val="0034624B"/>
    <w:rsid w:val="00346907"/>
    <w:rsid w:val="00347B98"/>
    <w:rsid w:val="00353641"/>
    <w:rsid w:val="0035477D"/>
    <w:rsid w:val="00356A57"/>
    <w:rsid w:val="00356F0B"/>
    <w:rsid w:val="0035776F"/>
    <w:rsid w:val="00357A95"/>
    <w:rsid w:val="00360690"/>
    <w:rsid w:val="0036291E"/>
    <w:rsid w:val="003654E4"/>
    <w:rsid w:val="00365507"/>
    <w:rsid w:val="003678B6"/>
    <w:rsid w:val="003701B1"/>
    <w:rsid w:val="00370348"/>
    <w:rsid w:val="0037240D"/>
    <w:rsid w:val="0037344B"/>
    <w:rsid w:val="00373801"/>
    <w:rsid w:val="003745F8"/>
    <w:rsid w:val="003768B9"/>
    <w:rsid w:val="00376CF6"/>
    <w:rsid w:val="00376FCD"/>
    <w:rsid w:val="0037734E"/>
    <w:rsid w:val="0038118D"/>
    <w:rsid w:val="00383278"/>
    <w:rsid w:val="00383559"/>
    <w:rsid w:val="00383E01"/>
    <w:rsid w:val="00384EE5"/>
    <w:rsid w:val="00386A47"/>
    <w:rsid w:val="00386EC3"/>
    <w:rsid w:val="0038720A"/>
    <w:rsid w:val="00391E2A"/>
    <w:rsid w:val="00394A87"/>
    <w:rsid w:val="00394BB3"/>
    <w:rsid w:val="0039591F"/>
    <w:rsid w:val="0039674B"/>
    <w:rsid w:val="003A1A2B"/>
    <w:rsid w:val="003A2101"/>
    <w:rsid w:val="003A3BD8"/>
    <w:rsid w:val="003A4C61"/>
    <w:rsid w:val="003A5263"/>
    <w:rsid w:val="003A6E01"/>
    <w:rsid w:val="003B0236"/>
    <w:rsid w:val="003B07B0"/>
    <w:rsid w:val="003B18DF"/>
    <w:rsid w:val="003B383D"/>
    <w:rsid w:val="003B546D"/>
    <w:rsid w:val="003B583F"/>
    <w:rsid w:val="003C1240"/>
    <w:rsid w:val="003C162E"/>
    <w:rsid w:val="003C189E"/>
    <w:rsid w:val="003C1AEC"/>
    <w:rsid w:val="003C1F00"/>
    <w:rsid w:val="003C6CB8"/>
    <w:rsid w:val="003D08D5"/>
    <w:rsid w:val="003D1DA6"/>
    <w:rsid w:val="003D21AD"/>
    <w:rsid w:val="003D27EC"/>
    <w:rsid w:val="003D2AA9"/>
    <w:rsid w:val="003D2B14"/>
    <w:rsid w:val="003D46B0"/>
    <w:rsid w:val="003D600C"/>
    <w:rsid w:val="003D7DA7"/>
    <w:rsid w:val="003E236F"/>
    <w:rsid w:val="003E2C8C"/>
    <w:rsid w:val="003E3345"/>
    <w:rsid w:val="003E5C8E"/>
    <w:rsid w:val="003E7201"/>
    <w:rsid w:val="003F41CA"/>
    <w:rsid w:val="003F46F4"/>
    <w:rsid w:val="003F4B09"/>
    <w:rsid w:val="00401F74"/>
    <w:rsid w:val="0040348F"/>
    <w:rsid w:val="00406B6F"/>
    <w:rsid w:val="004105CB"/>
    <w:rsid w:val="004111EB"/>
    <w:rsid w:val="00411C19"/>
    <w:rsid w:val="00412086"/>
    <w:rsid w:val="004122F4"/>
    <w:rsid w:val="00412569"/>
    <w:rsid w:val="00414646"/>
    <w:rsid w:val="004149EF"/>
    <w:rsid w:val="00417FF1"/>
    <w:rsid w:val="004205A3"/>
    <w:rsid w:val="00423E74"/>
    <w:rsid w:val="00424EE0"/>
    <w:rsid w:val="0042572C"/>
    <w:rsid w:val="00425F99"/>
    <w:rsid w:val="00433AEC"/>
    <w:rsid w:val="00434AF4"/>
    <w:rsid w:val="0043769D"/>
    <w:rsid w:val="004378B4"/>
    <w:rsid w:val="00440AA4"/>
    <w:rsid w:val="004410CE"/>
    <w:rsid w:val="00441A24"/>
    <w:rsid w:val="00443613"/>
    <w:rsid w:val="00446745"/>
    <w:rsid w:val="00451202"/>
    <w:rsid w:val="00453B02"/>
    <w:rsid w:val="00454F8A"/>
    <w:rsid w:val="0046029A"/>
    <w:rsid w:val="004632F4"/>
    <w:rsid w:val="00465385"/>
    <w:rsid w:val="00467FD9"/>
    <w:rsid w:val="004710A6"/>
    <w:rsid w:val="00472CFC"/>
    <w:rsid w:val="00473CEF"/>
    <w:rsid w:val="004740C6"/>
    <w:rsid w:val="00474E5B"/>
    <w:rsid w:val="00474F22"/>
    <w:rsid w:val="00475E5E"/>
    <w:rsid w:val="00476048"/>
    <w:rsid w:val="00481A97"/>
    <w:rsid w:val="00481F55"/>
    <w:rsid w:val="00484AD3"/>
    <w:rsid w:val="004854FC"/>
    <w:rsid w:val="00486304"/>
    <w:rsid w:val="00486394"/>
    <w:rsid w:val="00487772"/>
    <w:rsid w:val="004878E3"/>
    <w:rsid w:val="004910A8"/>
    <w:rsid w:val="00493E57"/>
    <w:rsid w:val="00495B62"/>
    <w:rsid w:val="004A0232"/>
    <w:rsid w:val="004A09CD"/>
    <w:rsid w:val="004A0FBE"/>
    <w:rsid w:val="004A1DCB"/>
    <w:rsid w:val="004A3690"/>
    <w:rsid w:val="004A6D4C"/>
    <w:rsid w:val="004A7DFA"/>
    <w:rsid w:val="004B3E05"/>
    <w:rsid w:val="004C0C89"/>
    <w:rsid w:val="004C16D9"/>
    <w:rsid w:val="004C1BFF"/>
    <w:rsid w:val="004C1F85"/>
    <w:rsid w:val="004C2012"/>
    <w:rsid w:val="004C33A6"/>
    <w:rsid w:val="004C5571"/>
    <w:rsid w:val="004C768B"/>
    <w:rsid w:val="004D052C"/>
    <w:rsid w:val="004D17E5"/>
    <w:rsid w:val="004D2B27"/>
    <w:rsid w:val="004D54A2"/>
    <w:rsid w:val="004D6442"/>
    <w:rsid w:val="004D6EF0"/>
    <w:rsid w:val="004D79FB"/>
    <w:rsid w:val="004E6D04"/>
    <w:rsid w:val="004E7875"/>
    <w:rsid w:val="004E7DEF"/>
    <w:rsid w:val="004F146D"/>
    <w:rsid w:val="004F2B6C"/>
    <w:rsid w:val="004F4E3F"/>
    <w:rsid w:val="004F5079"/>
    <w:rsid w:val="004F53D3"/>
    <w:rsid w:val="004F60AC"/>
    <w:rsid w:val="004F649C"/>
    <w:rsid w:val="004F694A"/>
    <w:rsid w:val="004F7690"/>
    <w:rsid w:val="00502E99"/>
    <w:rsid w:val="00502EA0"/>
    <w:rsid w:val="0050345B"/>
    <w:rsid w:val="00503481"/>
    <w:rsid w:val="0050499C"/>
    <w:rsid w:val="00506D0B"/>
    <w:rsid w:val="00515AC9"/>
    <w:rsid w:val="00516D74"/>
    <w:rsid w:val="00520607"/>
    <w:rsid w:val="00522295"/>
    <w:rsid w:val="00524483"/>
    <w:rsid w:val="0052510A"/>
    <w:rsid w:val="005278D7"/>
    <w:rsid w:val="00530C41"/>
    <w:rsid w:val="0053139A"/>
    <w:rsid w:val="00532B65"/>
    <w:rsid w:val="005334B9"/>
    <w:rsid w:val="00534ED9"/>
    <w:rsid w:val="00535582"/>
    <w:rsid w:val="0053593F"/>
    <w:rsid w:val="00536C95"/>
    <w:rsid w:val="00542CFC"/>
    <w:rsid w:val="005435C7"/>
    <w:rsid w:val="00543643"/>
    <w:rsid w:val="005441F1"/>
    <w:rsid w:val="00547DC7"/>
    <w:rsid w:val="00550926"/>
    <w:rsid w:val="0055432D"/>
    <w:rsid w:val="00554A75"/>
    <w:rsid w:val="00557EBA"/>
    <w:rsid w:val="005606D2"/>
    <w:rsid w:val="0056122D"/>
    <w:rsid w:val="00561C30"/>
    <w:rsid w:val="00562BB8"/>
    <w:rsid w:val="0056554D"/>
    <w:rsid w:val="00567FED"/>
    <w:rsid w:val="00570090"/>
    <w:rsid w:val="0057147A"/>
    <w:rsid w:val="005716C6"/>
    <w:rsid w:val="00572478"/>
    <w:rsid w:val="00573309"/>
    <w:rsid w:val="005747AC"/>
    <w:rsid w:val="00574DA7"/>
    <w:rsid w:val="005773F5"/>
    <w:rsid w:val="00581239"/>
    <w:rsid w:val="00581ECC"/>
    <w:rsid w:val="00582196"/>
    <w:rsid w:val="0058776E"/>
    <w:rsid w:val="00587BF0"/>
    <w:rsid w:val="005904F6"/>
    <w:rsid w:val="00592213"/>
    <w:rsid w:val="00592757"/>
    <w:rsid w:val="00594341"/>
    <w:rsid w:val="0059700D"/>
    <w:rsid w:val="005A0203"/>
    <w:rsid w:val="005A1D91"/>
    <w:rsid w:val="005A65D0"/>
    <w:rsid w:val="005B034B"/>
    <w:rsid w:val="005B174D"/>
    <w:rsid w:val="005B1A04"/>
    <w:rsid w:val="005B43BD"/>
    <w:rsid w:val="005B4DBF"/>
    <w:rsid w:val="005B52B7"/>
    <w:rsid w:val="005B5672"/>
    <w:rsid w:val="005B56EF"/>
    <w:rsid w:val="005B6743"/>
    <w:rsid w:val="005B7618"/>
    <w:rsid w:val="005C1165"/>
    <w:rsid w:val="005C1CCE"/>
    <w:rsid w:val="005C5397"/>
    <w:rsid w:val="005D0034"/>
    <w:rsid w:val="005D15FF"/>
    <w:rsid w:val="005D29CE"/>
    <w:rsid w:val="005D31A8"/>
    <w:rsid w:val="005D40CA"/>
    <w:rsid w:val="005D5031"/>
    <w:rsid w:val="005D5909"/>
    <w:rsid w:val="005E3BDA"/>
    <w:rsid w:val="005F022E"/>
    <w:rsid w:val="005F1241"/>
    <w:rsid w:val="005F2965"/>
    <w:rsid w:val="005F3770"/>
    <w:rsid w:val="005F3D76"/>
    <w:rsid w:val="005F4FE0"/>
    <w:rsid w:val="005F5CC7"/>
    <w:rsid w:val="005F60DB"/>
    <w:rsid w:val="005F700E"/>
    <w:rsid w:val="005F72B4"/>
    <w:rsid w:val="005F7540"/>
    <w:rsid w:val="00602E19"/>
    <w:rsid w:val="0060678B"/>
    <w:rsid w:val="00612ED2"/>
    <w:rsid w:val="006144C0"/>
    <w:rsid w:val="00615688"/>
    <w:rsid w:val="00617D64"/>
    <w:rsid w:val="00617EA7"/>
    <w:rsid w:val="006208E1"/>
    <w:rsid w:val="00621A28"/>
    <w:rsid w:val="006254C5"/>
    <w:rsid w:val="006263EA"/>
    <w:rsid w:val="00627402"/>
    <w:rsid w:val="00627C14"/>
    <w:rsid w:val="00630389"/>
    <w:rsid w:val="00631A15"/>
    <w:rsid w:val="00632E05"/>
    <w:rsid w:val="0063446F"/>
    <w:rsid w:val="0063530D"/>
    <w:rsid w:val="0063686C"/>
    <w:rsid w:val="00637D36"/>
    <w:rsid w:val="0064129C"/>
    <w:rsid w:val="00641E9A"/>
    <w:rsid w:val="00642294"/>
    <w:rsid w:val="00642A89"/>
    <w:rsid w:val="006446CA"/>
    <w:rsid w:val="00645AC1"/>
    <w:rsid w:val="006460B3"/>
    <w:rsid w:val="00646CBB"/>
    <w:rsid w:val="00650378"/>
    <w:rsid w:val="00651213"/>
    <w:rsid w:val="006531DF"/>
    <w:rsid w:val="00654BB3"/>
    <w:rsid w:val="00655141"/>
    <w:rsid w:val="00655A32"/>
    <w:rsid w:val="00656B45"/>
    <w:rsid w:val="00657B7E"/>
    <w:rsid w:val="00665218"/>
    <w:rsid w:val="00666DEC"/>
    <w:rsid w:val="00667A95"/>
    <w:rsid w:val="00670A86"/>
    <w:rsid w:val="006717D3"/>
    <w:rsid w:val="00672313"/>
    <w:rsid w:val="00673CF8"/>
    <w:rsid w:val="00674290"/>
    <w:rsid w:val="00675876"/>
    <w:rsid w:val="0067666B"/>
    <w:rsid w:val="00681E48"/>
    <w:rsid w:val="006834F1"/>
    <w:rsid w:val="0068355E"/>
    <w:rsid w:val="00683A9B"/>
    <w:rsid w:val="00683E36"/>
    <w:rsid w:val="00684B6B"/>
    <w:rsid w:val="006855F4"/>
    <w:rsid w:val="00687724"/>
    <w:rsid w:val="00687AEC"/>
    <w:rsid w:val="0069566C"/>
    <w:rsid w:val="006966DD"/>
    <w:rsid w:val="00696B0D"/>
    <w:rsid w:val="00696CF5"/>
    <w:rsid w:val="006A38DE"/>
    <w:rsid w:val="006A38EC"/>
    <w:rsid w:val="006A3F8D"/>
    <w:rsid w:val="006A47A2"/>
    <w:rsid w:val="006A48DB"/>
    <w:rsid w:val="006A5DB0"/>
    <w:rsid w:val="006B0662"/>
    <w:rsid w:val="006B2B0B"/>
    <w:rsid w:val="006B2FCA"/>
    <w:rsid w:val="006B32CB"/>
    <w:rsid w:val="006B35DC"/>
    <w:rsid w:val="006B38CE"/>
    <w:rsid w:val="006B3F39"/>
    <w:rsid w:val="006B5335"/>
    <w:rsid w:val="006B57C7"/>
    <w:rsid w:val="006B5915"/>
    <w:rsid w:val="006C0780"/>
    <w:rsid w:val="006C10F8"/>
    <w:rsid w:val="006C2177"/>
    <w:rsid w:val="006C2611"/>
    <w:rsid w:val="006C2909"/>
    <w:rsid w:val="006C3150"/>
    <w:rsid w:val="006C3232"/>
    <w:rsid w:val="006C4B94"/>
    <w:rsid w:val="006C6609"/>
    <w:rsid w:val="006C676F"/>
    <w:rsid w:val="006C693D"/>
    <w:rsid w:val="006C6B4D"/>
    <w:rsid w:val="006D1FEB"/>
    <w:rsid w:val="006D3C84"/>
    <w:rsid w:val="006D4651"/>
    <w:rsid w:val="006D599D"/>
    <w:rsid w:val="006D62C3"/>
    <w:rsid w:val="006D6D0E"/>
    <w:rsid w:val="006E0A1C"/>
    <w:rsid w:val="006E3951"/>
    <w:rsid w:val="006E3CD7"/>
    <w:rsid w:val="006E3D93"/>
    <w:rsid w:val="006E4F6A"/>
    <w:rsid w:val="006E6AC8"/>
    <w:rsid w:val="006E7378"/>
    <w:rsid w:val="006F0523"/>
    <w:rsid w:val="006F5958"/>
    <w:rsid w:val="006F602B"/>
    <w:rsid w:val="006F6E74"/>
    <w:rsid w:val="007034BD"/>
    <w:rsid w:val="00704191"/>
    <w:rsid w:val="007049B2"/>
    <w:rsid w:val="00704B5F"/>
    <w:rsid w:val="007119B2"/>
    <w:rsid w:val="007125BF"/>
    <w:rsid w:val="00712850"/>
    <w:rsid w:val="007135FB"/>
    <w:rsid w:val="00713E64"/>
    <w:rsid w:val="00714DF2"/>
    <w:rsid w:val="00716248"/>
    <w:rsid w:val="00716F75"/>
    <w:rsid w:val="00720556"/>
    <w:rsid w:val="00722778"/>
    <w:rsid w:val="00725BCF"/>
    <w:rsid w:val="00726B2E"/>
    <w:rsid w:val="00727973"/>
    <w:rsid w:val="00730288"/>
    <w:rsid w:val="007303B4"/>
    <w:rsid w:val="00733450"/>
    <w:rsid w:val="00733B48"/>
    <w:rsid w:val="00733D81"/>
    <w:rsid w:val="007349B3"/>
    <w:rsid w:val="00734FE7"/>
    <w:rsid w:val="00741A9D"/>
    <w:rsid w:val="00742859"/>
    <w:rsid w:val="00742D41"/>
    <w:rsid w:val="00743CA2"/>
    <w:rsid w:val="00745476"/>
    <w:rsid w:val="00750807"/>
    <w:rsid w:val="00751D05"/>
    <w:rsid w:val="007522A6"/>
    <w:rsid w:val="00753A6C"/>
    <w:rsid w:val="007602F7"/>
    <w:rsid w:val="007609B4"/>
    <w:rsid w:val="00763523"/>
    <w:rsid w:val="007639CF"/>
    <w:rsid w:val="00764364"/>
    <w:rsid w:val="007666FC"/>
    <w:rsid w:val="00767DAA"/>
    <w:rsid w:val="007733E5"/>
    <w:rsid w:val="00774136"/>
    <w:rsid w:val="00775EF5"/>
    <w:rsid w:val="00782A6E"/>
    <w:rsid w:val="00782E31"/>
    <w:rsid w:val="007847F3"/>
    <w:rsid w:val="00784920"/>
    <w:rsid w:val="0078510C"/>
    <w:rsid w:val="00785459"/>
    <w:rsid w:val="00786E77"/>
    <w:rsid w:val="00787B7F"/>
    <w:rsid w:val="00787D44"/>
    <w:rsid w:val="00787F7F"/>
    <w:rsid w:val="00790558"/>
    <w:rsid w:val="00791725"/>
    <w:rsid w:val="00792453"/>
    <w:rsid w:val="007925DD"/>
    <w:rsid w:val="007926DB"/>
    <w:rsid w:val="00794A06"/>
    <w:rsid w:val="00794AF5"/>
    <w:rsid w:val="00795801"/>
    <w:rsid w:val="00795808"/>
    <w:rsid w:val="007A04B5"/>
    <w:rsid w:val="007A35B4"/>
    <w:rsid w:val="007A35C6"/>
    <w:rsid w:val="007A4457"/>
    <w:rsid w:val="007A45FE"/>
    <w:rsid w:val="007A5795"/>
    <w:rsid w:val="007B0D51"/>
    <w:rsid w:val="007B1638"/>
    <w:rsid w:val="007B41D4"/>
    <w:rsid w:val="007B498F"/>
    <w:rsid w:val="007B572B"/>
    <w:rsid w:val="007B7BA0"/>
    <w:rsid w:val="007C0C95"/>
    <w:rsid w:val="007C36ED"/>
    <w:rsid w:val="007C5126"/>
    <w:rsid w:val="007C65D1"/>
    <w:rsid w:val="007C68DA"/>
    <w:rsid w:val="007C6916"/>
    <w:rsid w:val="007D1201"/>
    <w:rsid w:val="007D229B"/>
    <w:rsid w:val="007D3BAA"/>
    <w:rsid w:val="007D4871"/>
    <w:rsid w:val="007E281C"/>
    <w:rsid w:val="007E2902"/>
    <w:rsid w:val="007E3E79"/>
    <w:rsid w:val="007E484D"/>
    <w:rsid w:val="007E5DA1"/>
    <w:rsid w:val="007E794D"/>
    <w:rsid w:val="007F1962"/>
    <w:rsid w:val="007F3354"/>
    <w:rsid w:val="007F4E00"/>
    <w:rsid w:val="007F777F"/>
    <w:rsid w:val="00800858"/>
    <w:rsid w:val="0080158E"/>
    <w:rsid w:val="008038D7"/>
    <w:rsid w:val="008040DC"/>
    <w:rsid w:val="00806DE4"/>
    <w:rsid w:val="00807219"/>
    <w:rsid w:val="008075F3"/>
    <w:rsid w:val="00807883"/>
    <w:rsid w:val="00811CA2"/>
    <w:rsid w:val="008126C9"/>
    <w:rsid w:val="00813AF4"/>
    <w:rsid w:val="00813B45"/>
    <w:rsid w:val="0081463C"/>
    <w:rsid w:val="008168F1"/>
    <w:rsid w:val="00817CDA"/>
    <w:rsid w:val="0082006F"/>
    <w:rsid w:val="00822014"/>
    <w:rsid w:val="008222AB"/>
    <w:rsid w:val="00822ACB"/>
    <w:rsid w:val="00822E79"/>
    <w:rsid w:val="00830996"/>
    <w:rsid w:val="0083269F"/>
    <w:rsid w:val="00844B0E"/>
    <w:rsid w:val="00847609"/>
    <w:rsid w:val="008504FF"/>
    <w:rsid w:val="00850581"/>
    <w:rsid w:val="00850DB8"/>
    <w:rsid w:val="00857D10"/>
    <w:rsid w:val="00860092"/>
    <w:rsid w:val="00860EE4"/>
    <w:rsid w:val="00865140"/>
    <w:rsid w:val="0086583D"/>
    <w:rsid w:val="00865A02"/>
    <w:rsid w:val="0086674D"/>
    <w:rsid w:val="00870EAD"/>
    <w:rsid w:val="0087114F"/>
    <w:rsid w:val="008713E0"/>
    <w:rsid w:val="00873D7C"/>
    <w:rsid w:val="00873E49"/>
    <w:rsid w:val="00876FE9"/>
    <w:rsid w:val="00877900"/>
    <w:rsid w:val="00880D4E"/>
    <w:rsid w:val="00881693"/>
    <w:rsid w:val="00881CF9"/>
    <w:rsid w:val="00883A55"/>
    <w:rsid w:val="00884CF1"/>
    <w:rsid w:val="008913FD"/>
    <w:rsid w:val="008927EF"/>
    <w:rsid w:val="008928DF"/>
    <w:rsid w:val="00892F4A"/>
    <w:rsid w:val="00893436"/>
    <w:rsid w:val="0089768D"/>
    <w:rsid w:val="008A06FB"/>
    <w:rsid w:val="008A17DC"/>
    <w:rsid w:val="008A1A3B"/>
    <w:rsid w:val="008A1DE0"/>
    <w:rsid w:val="008A3324"/>
    <w:rsid w:val="008A597E"/>
    <w:rsid w:val="008A5DD0"/>
    <w:rsid w:val="008A6EC6"/>
    <w:rsid w:val="008B1DB3"/>
    <w:rsid w:val="008B2EBC"/>
    <w:rsid w:val="008B43C7"/>
    <w:rsid w:val="008B70E2"/>
    <w:rsid w:val="008C1426"/>
    <w:rsid w:val="008C1F2E"/>
    <w:rsid w:val="008C24C2"/>
    <w:rsid w:val="008C37BC"/>
    <w:rsid w:val="008C6AE2"/>
    <w:rsid w:val="008C6D22"/>
    <w:rsid w:val="008C768B"/>
    <w:rsid w:val="008D230B"/>
    <w:rsid w:val="008D35FE"/>
    <w:rsid w:val="008D38FE"/>
    <w:rsid w:val="008E20CC"/>
    <w:rsid w:val="008E3AF5"/>
    <w:rsid w:val="008E4165"/>
    <w:rsid w:val="008E5236"/>
    <w:rsid w:val="008E55A1"/>
    <w:rsid w:val="008E6F22"/>
    <w:rsid w:val="008F502C"/>
    <w:rsid w:val="008F5F80"/>
    <w:rsid w:val="008F7A6C"/>
    <w:rsid w:val="009020DC"/>
    <w:rsid w:val="0090539F"/>
    <w:rsid w:val="009063CB"/>
    <w:rsid w:val="00910F02"/>
    <w:rsid w:val="009121F8"/>
    <w:rsid w:val="009123D6"/>
    <w:rsid w:val="00917CA0"/>
    <w:rsid w:val="00920652"/>
    <w:rsid w:val="00925E04"/>
    <w:rsid w:val="00927571"/>
    <w:rsid w:val="0093085E"/>
    <w:rsid w:val="00930A0B"/>
    <w:rsid w:val="009335D5"/>
    <w:rsid w:val="00934251"/>
    <w:rsid w:val="009344DA"/>
    <w:rsid w:val="00934F93"/>
    <w:rsid w:val="00937AB5"/>
    <w:rsid w:val="00942D64"/>
    <w:rsid w:val="0094323E"/>
    <w:rsid w:val="00945D57"/>
    <w:rsid w:val="0095146E"/>
    <w:rsid w:val="00953583"/>
    <w:rsid w:val="009535F1"/>
    <w:rsid w:val="00956326"/>
    <w:rsid w:val="009566DE"/>
    <w:rsid w:val="009574A9"/>
    <w:rsid w:val="009632F0"/>
    <w:rsid w:val="0096627D"/>
    <w:rsid w:val="00966889"/>
    <w:rsid w:val="009668D4"/>
    <w:rsid w:val="00967599"/>
    <w:rsid w:val="0097125A"/>
    <w:rsid w:val="00971ABC"/>
    <w:rsid w:val="00972151"/>
    <w:rsid w:val="00972A3D"/>
    <w:rsid w:val="00973756"/>
    <w:rsid w:val="00974D6D"/>
    <w:rsid w:val="00974F1E"/>
    <w:rsid w:val="0097557A"/>
    <w:rsid w:val="0097645F"/>
    <w:rsid w:val="009765B8"/>
    <w:rsid w:val="00976795"/>
    <w:rsid w:val="00980F59"/>
    <w:rsid w:val="00981EAE"/>
    <w:rsid w:val="00982C0B"/>
    <w:rsid w:val="00983BCD"/>
    <w:rsid w:val="0098558F"/>
    <w:rsid w:val="00985B43"/>
    <w:rsid w:val="00987A15"/>
    <w:rsid w:val="00990921"/>
    <w:rsid w:val="00990A5A"/>
    <w:rsid w:val="00990DB8"/>
    <w:rsid w:val="009919E4"/>
    <w:rsid w:val="00992D83"/>
    <w:rsid w:val="00993B31"/>
    <w:rsid w:val="00995F1F"/>
    <w:rsid w:val="0099634B"/>
    <w:rsid w:val="0099733E"/>
    <w:rsid w:val="009A16E3"/>
    <w:rsid w:val="009A1E89"/>
    <w:rsid w:val="009A251C"/>
    <w:rsid w:val="009A6354"/>
    <w:rsid w:val="009A6D53"/>
    <w:rsid w:val="009A6EF7"/>
    <w:rsid w:val="009B273C"/>
    <w:rsid w:val="009B2B01"/>
    <w:rsid w:val="009B4A59"/>
    <w:rsid w:val="009B4EB3"/>
    <w:rsid w:val="009C0ED1"/>
    <w:rsid w:val="009C1A1E"/>
    <w:rsid w:val="009C1D1E"/>
    <w:rsid w:val="009C2316"/>
    <w:rsid w:val="009C4FA3"/>
    <w:rsid w:val="009C6CC9"/>
    <w:rsid w:val="009C7926"/>
    <w:rsid w:val="009D1DA4"/>
    <w:rsid w:val="009D2955"/>
    <w:rsid w:val="009D2B80"/>
    <w:rsid w:val="009D48A2"/>
    <w:rsid w:val="009D4CB2"/>
    <w:rsid w:val="009D5ED5"/>
    <w:rsid w:val="009D7E8C"/>
    <w:rsid w:val="009E0A40"/>
    <w:rsid w:val="009E3543"/>
    <w:rsid w:val="009E3D91"/>
    <w:rsid w:val="009E4688"/>
    <w:rsid w:val="009E5BFB"/>
    <w:rsid w:val="009E690D"/>
    <w:rsid w:val="009F2350"/>
    <w:rsid w:val="009F3888"/>
    <w:rsid w:val="009F4E36"/>
    <w:rsid w:val="009F60DD"/>
    <w:rsid w:val="009F76A4"/>
    <w:rsid w:val="00A0060A"/>
    <w:rsid w:val="00A0249B"/>
    <w:rsid w:val="00A05A30"/>
    <w:rsid w:val="00A075F4"/>
    <w:rsid w:val="00A07900"/>
    <w:rsid w:val="00A07B0D"/>
    <w:rsid w:val="00A13826"/>
    <w:rsid w:val="00A14212"/>
    <w:rsid w:val="00A14326"/>
    <w:rsid w:val="00A14785"/>
    <w:rsid w:val="00A16B63"/>
    <w:rsid w:val="00A17628"/>
    <w:rsid w:val="00A17F9D"/>
    <w:rsid w:val="00A22897"/>
    <w:rsid w:val="00A25C6E"/>
    <w:rsid w:val="00A268CD"/>
    <w:rsid w:val="00A27AC7"/>
    <w:rsid w:val="00A30EC3"/>
    <w:rsid w:val="00A323D1"/>
    <w:rsid w:val="00A333D7"/>
    <w:rsid w:val="00A334F8"/>
    <w:rsid w:val="00A359C6"/>
    <w:rsid w:val="00A35AFE"/>
    <w:rsid w:val="00A36093"/>
    <w:rsid w:val="00A3734E"/>
    <w:rsid w:val="00A42344"/>
    <w:rsid w:val="00A44454"/>
    <w:rsid w:val="00A44AA9"/>
    <w:rsid w:val="00A45177"/>
    <w:rsid w:val="00A453BD"/>
    <w:rsid w:val="00A45D70"/>
    <w:rsid w:val="00A47A0B"/>
    <w:rsid w:val="00A525EB"/>
    <w:rsid w:val="00A57D82"/>
    <w:rsid w:val="00A60B8C"/>
    <w:rsid w:val="00A62098"/>
    <w:rsid w:val="00A64916"/>
    <w:rsid w:val="00A65B1F"/>
    <w:rsid w:val="00A664D9"/>
    <w:rsid w:val="00A71659"/>
    <w:rsid w:val="00A71E30"/>
    <w:rsid w:val="00A74E6C"/>
    <w:rsid w:val="00A76D2C"/>
    <w:rsid w:val="00A81716"/>
    <w:rsid w:val="00A8278B"/>
    <w:rsid w:val="00A83047"/>
    <w:rsid w:val="00A84C75"/>
    <w:rsid w:val="00A85554"/>
    <w:rsid w:val="00A86B59"/>
    <w:rsid w:val="00A87689"/>
    <w:rsid w:val="00A94AF1"/>
    <w:rsid w:val="00A9618C"/>
    <w:rsid w:val="00AA1588"/>
    <w:rsid w:val="00AA2030"/>
    <w:rsid w:val="00AA62D5"/>
    <w:rsid w:val="00AA6758"/>
    <w:rsid w:val="00AA7678"/>
    <w:rsid w:val="00AB44B2"/>
    <w:rsid w:val="00AB636F"/>
    <w:rsid w:val="00AB796B"/>
    <w:rsid w:val="00AC00CF"/>
    <w:rsid w:val="00AC1396"/>
    <w:rsid w:val="00AC3769"/>
    <w:rsid w:val="00AC5075"/>
    <w:rsid w:val="00AC517F"/>
    <w:rsid w:val="00AD0125"/>
    <w:rsid w:val="00AD5933"/>
    <w:rsid w:val="00AD6786"/>
    <w:rsid w:val="00AE1FD3"/>
    <w:rsid w:val="00AE3EC7"/>
    <w:rsid w:val="00AE4E20"/>
    <w:rsid w:val="00AE53EF"/>
    <w:rsid w:val="00AE54C0"/>
    <w:rsid w:val="00AE5B57"/>
    <w:rsid w:val="00AE71C7"/>
    <w:rsid w:val="00AF079E"/>
    <w:rsid w:val="00AF4B30"/>
    <w:rsid w:val="00AF4BA6"/>
    <w:rsid w:val="00AF4C0D"/>
    <w:rsid w:val="00AF55C1"/>
    <w:rsid w:val="00AF5774"/>
    <w:rsid w:val="00AF6690"/>
    <w:rsid w:val="00AF7D92"/>
    <w:rsid w:val="00B00639"/>
    <w:rsid w:val="00B0286B"/>
    <w:rsid w:val="00B052F1"/>
    <w:rsid w:val="00B05B31"/>
    <w:rsid w:val="00B10030"/>
    <w:rsid w:val="00B11C2C"/>
    <w:rsid w:val="00B12FAF"/>
    <w:rsid w:val="00B16A4B"/>
    <w:rsid w:val="00B21AEE"/>
    <w:rsid w:val="00B2680D"/>
    <w:rsid w:val="00B268C0"/>
    <w:rsid w:val="00B32348"/>
    <w:rsid w:val="00B3445C"/>
    <w:rsid w:val="00B368C7"/>
    <w:rsid w:val="00B378BA"/>
    <w:rsid w:val="00B37936"/>
    <w:rsid w:val="00B37ECF"/>
    <w:rsid w:val="00B42082"/>
    <w:rsid w:val="00B426C9"/>
    <w:rsid w:val="00B45DB5"/>
    <w:rsid w:val="00B520D9"/>
    <w:rsid w:val="00B547B7"/>
    <w:rsid w:val="00B55426"/>
    <w:rsid w:val="00B6067B"/>
    <w:rsid w:val="00B63B01"/>
    <w:rsid w:val="00B64029"/>
    <w:rsid w:val="00B65CB0"/>
    <w:rsid w:val="00B6778D"/>
    <w:rsid w:val="00B73376"/>
    <w:rsid w:val="00B73731"/>
    <w:rsid w:val="00B73B42"/>
    <w:rsid w:val="00B73DE8"/>
    <w:rsid w:val="00B74590"/>
    <w:rsid w:val="00B77726"/>
    <w:rsid w:val="00B80598"/>
    <w:rsid w:val="00B8073D"/>
    <w:rsid w:val="00B82ED3"/>
    <w:rsid w:val="00B831D7"/>
    <w:rsid w:val="00B835B6"/>
    <w:rsid w:val="00B87FAC"/>
    <w:rsid w:val="00B87FEF"/>
    <w:rsid w:val="00B9208C"/>
    <w:rsid w:val="00B928E6"/>
    <w:rsid w:val="00B94181"/>
    <w:rsid w:val="00B94CEC"/>
    <w:rsid w:val="00BA3697"/>
    <w:rsid w:val="00BA524E"/>
    <w:rsid w:val="00BA6D8E"/>
    <w:rsid w:val="00BA6E36"/>
    <w:rsid w:val="00BA7014"/>
    <w:rsid w:val="00BA7362"/>
    <w:rsid w:val="00BA75CC"/>
    <w:rsid w:val="00BB1D6A"/>
    <w:rsid w:val="00BB4C38"/>
    <w:rsid w:val="00BB6FFB"/>
    <w:rsid w:val="00BB72E8"/>
    <w:rsid w:val="00BB75D1"/>
    <w:rsid w:val="00BC194A"/>
    <w:rsid w:val="00BC389C"/>
    <w:rsid w:val="00BC63D3"/>
    <w:rsid w:val="00BC7575"/>
    <w:rsid w:val="00BC7999"/>
    <w:rsid w:val="00BD053D"/>
    <w:rsid w:val="00BD2366"/>
    <w:rsid w:val="00BD2B15"/>
    <w:rsid w:val="00BD2BC2"/>
    <w:rsid w:val="00BD3A30"/>
    <w:rsid w:val="00BE065B"/>
    <w:rsid w:val="00BE092A"/>
    <w:rsid w:val="00BE1174"/>
    <w:rsid w:val="00BE2E71"/>
    <w:rsid w:val="00BE3A01"/>
    <w:rsid w:val="00BE5BBA"/>
    <w:rsid w:val="00BF0C57"/>
    <w:rsid w:val="00BF2233"/>
    <w:rsid w:val="00BF3057"/>
    <w:rsid w:val="00BF5EFB"/>
    <w:rsid w:val="00BF749B"/>
    <w:rsid w:val="00C01A4E"/>
    <w:rsid w:val="00C05F77"/>
    <w:rsid w:val="00C0606C"/>
    <w:rsid w:val="00C07383"/>
    <w:rsid w:val="00C12DEC"/>
    <w:rsid w:val="00C13B26"/>
    <w:rsid w:val="00C15792"/>
    <w:rsid w:val="00C174B1"/>
    <w:rsid w:val="00C20083"/>
    <w:rsid w:val="00C20B0A"/>
    <w:rsid w:val="00C21080"/>
    <w:rsid w:val="00C24019"/>
    <w:rsid w:val="00C26869"/>
    <w:rsid w:val="00C26DDE"/>
    <w:rsid w:val="00C35DA4"/>
    <w:rsid w:val="00C35F48"/>
    <w:rsid w:val="00C365E7"/>
    <w:rsid w:val="00C369D5"/>
    <w:rsid w:val="00C37B6D"/>
    <w:rsid w:val="00C421ED"/>
    <w:rsid w:val="00C42C0C"/>
    <w:rsid w:val="00C42E37"/>
    <w:rsid w:val="00C506B0"/>
    <w:rsid w:val="00C52922"/>
    <w:rsid w:val="00C5363E"/>
    <w:rsid w:val="00C53A34"/>
    <w:rsid w:val="00C6119F"/>
    <w:rsid w:val="00C61D2F"/>
    <w:rsid w:val="00C61D47"/>
    <w:rsid w:val="00C6251A"/>
    <w:rsid w:val="00C65B88"/>
    <w:rsid w:val="00C6685D"/>
    <w:rsid w:val="00C67911"/>
    <w:rsid w:val="00C67918"/>
    <w:rsid w:val="00C71E3C"/>
    <w:rsid w:val="00C722AD"/>
    <w:rsid w:val="00C736D4"/>
    <w:rsid w:val="00C73AA4"/>
    <w:rsid w:val="00C74376"/>
    <w:rsid w:val="00C771B8"/>
    <w:rsid w:val="00C8070D"/>
    <w:rsid w:val="00C80CE9"/>
    <w:rsid w:val="00C81B60"/>
    <w:rsid w:val="00C84A0E"/>
    <w:rsid w:val="00C8723A"/>
    <w:rsid w:val="00C907D1"/>
    <w:rsid w:val="00C90D17"/>
    <w:rsid w:val="00C91162"/>
    <w:rsid w:val="00C91326"/>
    <w:rsid w:val="00C93FCE"/>
    <w:rsid w:val="00C96823"/>
    <w:rsid w:val="00CA1E9F"/>
    <w:rsid w:val="00CA2ECA"/>
    <w:rsid w:val="00CA44A4"/>
    <w:rsid w:val="00CA6AA7"/>
    <w:rsid w:val="00CA7E77"/>
    <w:rsid w:val="00CB21B5"/>
    <w:rsid w:val="00CB298B"/>
    <w:rsid w:val="00CB6A68"/>
    <w:rsid w:val="00CC4198"/>
    <w:rsid w:val="00CC4A1C"/>
    <w:rsid w:val="00CC5E4F"/>
    <w:rsid w:val="00CD011B"/>
    <w:rsid w:val="00CD0DEF"/>
    <w:rsid w:val="00CD1EA8"/>
    <w:rsid w:val="00CD38D7"/>
    <w:rsid w:val="00CD3DF4"/>
    <w:rsid w:val="00CD6C50"/>
    <w:rsid w:val="00CD6ED4"/>
    <w:rsid w:val="00CD753D"/>
    <w:rsid w:val="00CD77D3"/>
    <w:rsid w:val="00CE1988"/>
    <w:rsid w:val="00CE4B11"/>
    <w:rsid w:val="00CE5C90"/>
    <w:rsid w:val="00CE6C8F"/>
    <w:rsid w:val="00CF2199"/>
    <w:rsid w:val="00CF32E1"/>
    <w:rsid w:val="00CF5012"/>
    <w:rsid w:val="00CF7B2D"/>
    <w:rsid w:val="00D01402"/>
    <w:rsid w:val="00D02E34"/>
    <w:rsid w:val="00D051F6"/>
    <w:rsid w:val="00D06921"/>
    <w:rsid w:val="00D06E33"/>
    <w:rsid w:val="00D0767A"/>
    <w:rsid w:val="00D07A7E"/>
    <w:rsid w:val="00D1071B"/>
    <w:rsid w:val="00D11769"/>
    <w:rsid w:val="00D11C96"/>
    <w:rsid w:val="00D1209A"/>
    <w:rsid w:val="00D13E64"/>
    <w:rsid w:val="00D14D45"/>
    <w:rsid w:val="00D15E97"/>
    <w:rsid w:val="00D165C8"/>
    <w:rsid w:val="00D1769F"/>
    <w:rsid w:val="00D200BC"/>
    <w:rsid w:val="00D220D3"/>
    <w:rsid w:val="00D23E1B"/>
    <w:rsid w:val="00D24C91"/>
    <w:rsid w:val="00D25FE6"/>
    <w:rsid w:val="00D26FD4"/>
    <w:rsid w:val="00D303B4"/>
    <w:rsid w:val="00D319F7"/>
    <w:rsid w:val="00D31B01"/>
    <w:rsid w:val="00D32C57"/>
    <w:rsid w:val="00D3573B"/>
    <w:rsid w:val="00D35EB9"/>
    <w:rsid w:val="00D43780"/>
    <w:rsid w:val="00D449C9"/>
    <w:rsid w:val="00D44D49"/>
    <w:rsid w:val="00D44D91"/>
    <w:rsid w:val="00D47A6C"/>
    <w:rsid w:val="00D515BB"/>
    <w:rsid w:val="00D516C0"/>
    <w:rsid w:val="00D51BBB"/>
    <w:rsid w:val="00D52103"/>
    <w:rsid w:val="00D5305A"/>
    <w:rsid w:val="00D550A3"/>
    <w:rsid w:val="00D55921"/>
    <w:rsid w:val="00D56273"/>
    <w:rsid w:val="00D56E04"/>
    <w:rsid w:val="00D57132"/>
    <w:rsid w:val="00D605AF"/>
    <w:rsid w:val="00D60740"/>
    <w:rsid w:val="00D63764"/>
    <w:rsid w:val="00D63E08"/>
    <w:rsid w:val="00D65BE5"/>
    <w:rsid w:val="00D670D7"/>
    <w:rsid w:val="00D676FB"/>
    <w:rsid w:val="00D67D33"/>
    <w:rsid w:val="00D71692"/>
    <w:rsid w:val="00D750C4"/>
    <w:rsid w:val="00D76554"/>
    <w:rsid w:val="00D77E2C"/>
    <w:rsid w:val="00D80219"/>
    <w:rsid w:val="00D80B75"/>
    <w:rsid w:val="00D81CD3"/>
    <w:rsid w:val="00D85727"/>
    <w:rsid w:val="00D8579A"/>
    <w:rsid w:val="00D85B32"/>
    <w:rsid w:val="00D876A3"/>
    <w:rsid w:val="00D87E20"/>
    <w:rsid w:val="00D912F3"/>
    <w:rsid w:val="00D92545"/>
    <w:rsid w:val="00D92A87"/>
    <w:rsid w:val="00DA0743"/>
    <w:rsid w:val="00DA105F"/>
    <w:rsid w:val="00DA68FE"/>
    <w:rsid w:val="00DA6E81"/>
    <w:rsid w:val="00DA6FFA"/>
    <w:rsid w:val="00DA749C"/>
    <w:rsid w:val="00DB1736"/>
    <w:rsid w:val="00DB2BD9"/>
    <w:rsid w:val="00DB4CD1"/>
    <w:rsid w:val="00DC20C8"/>
    <w:rsid w:val="00DC3CA2"/>
    <w:rsid w:val="00DC3E4C"/>
    <w:rsid w:val="00DD68C5"/>
    <w:rsid w:val="00DD7133"/>
    <w:rsid w:val="00DE0068"/>
    <w:rsid w:val="00DE162F"/>
    <w:rsid w:val="00DE1B8A"/>
    <w:rsid w:val="00DE2531"/>
    <w:rsid w:val="00DE2A4F"/>
    <w:rsid w:val="00DE33BB"/>
    <w:rsid w:val="00DE42D9"/>
    <w:rsid w:val="00DE4CD4"/>
    <w:rsid w:val="00DE51F5"/>
    <w:rsid w:val="00DE5ABE"/>
    <w:rsid w:val="00DE63A9"/>
    <w:rsid w:val="00DE7276"/>
    <w:rsid w:val="00DF271B"/>
    <w:rsid w:val="00DF5045"/>
    <w:rsid w:val="00DF6397"/>
    <w:rsid w:val="00DF660A"/>
    <w:rsid w:val="00DF6BC4"/>
    <w:rsid w:val="00DF7DFE"/>
    <w:rsid w:val="00E00270"/>
    <w:rsid w:val="00E01961"/>
    <w:rsid w:val="00E04A58"/>
    <w:rsid w:val="00E05761"/>
    <w:rsid w:val="00E07EAD"/>
    <w:rsid w:val="00E13051"/>
    <w:rsid w:val="00E13132"/>
    <w:rsid w:val="00E14455"/>
    <w:rsid w:val="00E157BD"/>
    <w:rsid w:val="00E16711"/>
    <w:rsid w:val="00E17495"/>
    <w:rsid w:val="00E17774"/>
    <w:rsid w:val="00E21AB7"/>
    <w:rsid w:val="00E221E8"/>
    <w:rsid w:val="00E23ABB"/>
    <w:rsid w:val="00E27E38"/>
    <w:rsid w:val="00E31261"/>
    <w:rsid w:val="00E324BE"/>
    <w:rsid w:val="00E335F2"/>
    <w:rsid w:val="00E351AF"/>
    <w:rsid w:val="00E356A0"/>
    <w:rsid w:val="00E35701"/>
    <w:rsid w:val="00E36B5C"/>
    <w:rsid w:val="00E36EA5"/>
    <w:rsid w:val="00E40366"/>
    <w:rsid w:val="00E413AD"/>
    <w:rsid w:val="00E42797"/>
    <w:rsid w:val="00E4443B"/>
    <w:rsid w:val="00E46895"/>
    <w:rsid w:val="00E47957"/>
    <w:rsid w:val="00E50B52"/>
    <w:rsid w:val="00E50B8D"/>
    <w:rsid w:val="00E53363"/>
    <w:rsid w:val="00E560AC"/>
    <w:rsid w:val="00E5619D"/>
    <w:rsid w:val="00E56547"/>
    <w:rsid w:val="00E570DA"/>
    <w:rsid w:val="00E62261"/>
    <w:rsid w:val="00E63F73"/>
    <w:rsid w:val="00E64191"/>
    <w:rsid w:val="00E70EE0"/>
    <w:rsid w:val="00E72AEE"/>
    <w:rsid w:val="00E72C8F"/>
    <w:rsid w:val="00E7466D"/>
    <w:rsid w:val="00E805BE"/>
    <w:rsid w:val="00E845FB"/>
    <w:rsid w:val="00E84B2D"/>
    <w:rsid w:val="00E8589A"/>
    <w:rsid w:val="00E87464"/>
    <w:rsid w:val="00E87EAA"/>
    <w:rsid w:val="00E9184F"/>
    <w:rsid w:val="00E91B83"/>
    <w:rsid w:val="00E92E7A"/>
    <w:rsid w:val="00E94C2D"/>
    <w:rsid w:val="00E953CC"/>
    <w:rsid w:val="00E96EBE"/>
    <w:rsid w:val="00EA21F8"/>
    <w:rsid w:val="00EA3514"/>
    <w:rsid w:val="00EA4FEE"/>
    <w:rsid w:val="00EA7AC5"/>
    <w:rsid w:val="00EB031C"/>
    <w:rsid w:val="00EB049E"/>
    <w:rsid w:val="00EB467D"/>
    <w:rsid w:val="00EB59EF"/>
    <w:rsid w:val="00EB5E3C"/>
    <w:rsid w:val="00EB6183"/>
    <w:rsid w:val="00EB6DE5"/>
    <w:rsid w:val="00EB78FA"/>
    <w:rsid w:val="00EC0A63"/>
    <w:rsid w:val="00EC1AFB"/>
    <w:rsid w:val="00EC23D6"/>
    <w:rsid w:val="00EC72BA"/>
    <w:rsid w:val="00EC7E27"/>
    <w:rsid w:val="00ED04D9"/>
    <w:rsid w:val="00ED1F2C"/>
    <w:rsid w:val="00ED3224"/>
    <w:rsid w:val="00ED3E1C"/>
    <w:rsid w:val="00ED5176"/>
    <w:rsid w:val="00ED5E48"/>
    <w:rsid w:val="00ED735D"/>
    <w:rsid w:val="00EE0DD2"/>
    <w:rsid w:val="00EE2775"/>
    <w:rsid w:val="00EE2829"/>
    <w:rsid w:val="00EE37C2"/>
    <w:rsid w:val="00EE69D2"/>
    <w:rsid w:val="00EE7C38"/>
    <w:rsid w:val="00EF0757"/>
    <w:rsid w:val="00EF1F3F"/>
    <w:rsid w:val="00EF1F6B"/>
    <w:rsid w:val="00EF2FE6"/>
    <w:rsid w:val="00EF4963"/>
    <w:rsid w:val="00EF572E"/>
    <w:rsid w:val="00EF6719"/>
    <w:rsid w:val="00EF7DD5"/>
    <w:rsid w:val="00F0039A"/>
    <w:rsid w:val="00F00B6D"/>
    <w:rsid w:val="00F02EB6"/>
    <w:rsid w:val="00F04B55"/>
    <w:rsid w:val="00F05EBE"/>
    <w:rsid w:val="00F06F4C"/>
    <w:rsid w:val="00F10B25"/>
    <w:rsid w:val="00F11AC8"/>
    <w:rsid w:val="00F1330A"/>
    <w:rsid w:val="00F1418F"/>
    <w:rsid w:val="00F14819"/>
    <w:rsid w:val="00F17684"/>
    <w:rsid w:val="00F17E40"/>
    <w:rsid w:val="00F210AD"/>
    <w:rsid w:val="00F27B11"/>
    <w:rsid w:val="00F31148"/>
    <w:rsid w:val="00F32EFC"/>
    <w:rsid w:val="00F34510"/>
    <w:rsid w:val="00F3585D"/>
    <w:rsid w:val="00F36053"/>
    <w:rsid w:val="00F36428"/>
    <w:rsid w:val="00F377DE"/>
    <w:rsid w:val="00F403E7"/>
    <w:rsid w:val="00F40B8A"/>
    <w:rsid w:val="00F412CA"/>
    <w:rsid w:val="00F42408"/>
    <w:rsid w:val="00F42B14"/>
    <w:rsid w:val="00F43387"/>
    <w:rsid w:val="00F4379D"/>
    <w:rsid w:val="00F439DA"/>
    <w:rsid w:val="00F43CAD"/>
    <w:rsid w:val="00F44F7C"/>
    <w:rsid w:val="00F546C1"/>
    <w:rsid w:val="00F55303"/>
    <w:rsid w:val="00F557FE"/>
    <w:rsid w:val="00F56437"/>
    <w:rsid w:val="00F5699E"/>
    <w:rsid w:val="00F5752B"/>
    <w:rsid w:val="00F625E8"/>
    <w:rsid w:val="00F62CDD"/>
    <w:rsid w:val="00F654A9"/>
    <w:rsid w:val="00F65E62"/>
    <w:rsid w:val="00F70691"/>
    <w:rsid w:val="00F715BE"/>
    <w:rsid w:val="00F728EF"/>
    <w:rsid w:val="00F73048"/>
    <w:rsid w:val="00F76DCD"/>
    <w:rsid w:val="00F77A7A"/>
    <w:rsid w:val="00F77EAA"/>
    <w:rsid w:val="00F811C6"/>
    <w:rsid w:val="00F845D3"/>
    <w:rsid w:val="00F847B3"/>
    <w:rsid w:val="00F84D28"/>
    <w:rsid w:val="00F914CA"/>
    <w:rsid w:val="00F92D2F"/>
    <w:rsid w:val="00F95727"/>
    <w:rsid w:val="00F961ED"/>
    <w:rsid w:val="00F97A66"/>
    <w:rsid w:val="00FA0079"/>
    <w:rsid w:val="00FA2B02"/>
    <w:rsid w:val="00FA2C75"/>
    <w:rsid w:val="00FA70E2"/>
    <w:rsid w:val="00FA7409"/>
    <w:rsid w:val="00FB0E12"/>
    <w:rsid w:val="00FB53A3"/>
    <w:rsid w:val="00FB66D7"/>
    <w:rsid w:val="00FC056A"/>
    <w:rsid w:val="00FC1B47"/>
    <w:rsid w:val="00FD0821"/>
    <w:rsid w:val="00FD1A0B"/>
    <w:rsid w:val="00FD39CE"/>
    <w:rsid w:val="00FD3BD9"/>
    <w:rsid w:val="00FD49EE"/>
    <w:rsid w:val="00FD4FB4"/>
    <w:rsid w:val="00FD781D"/>
    <w:rsid w:val="00FE163B"/>
    <w:rsid w:val="00FE2F1D"/>
    <w:rsid w:val="00FE4448"/>
    <w:rsid w:val="00FE490C"/>
    <w:rsid w:val="00FE7D3C"/>
    <w:rsid w:val="00FF1276"/>
    <w:rsid w:val="00FF3923"/>
    <w:rsid w:val="00FF5CED"/>
    <w:rsid w:val="0EBCA175"/>
    <w:rsid w:val="216C2B7B"/>
    <w:rsid w:val="24167264"/>
    <w:rsid w:val="2DF6926F"/>
    <w:rsid w:val="2E86055B"/>
    <w:rsid w:val="45E6053F"/>
    <w:rsid w:val="490220BF"/>
    <w:rsid w:val="4E0A2EF9"/>
    <w:rsid w:val="5A4814C6"/>
    <w:rsid w:val="601DEDF2"/>
    <w:rsid w:val="6A372F5B"/>
    <w:rsid w:val="7C147561"/>
    <w:rsid w:val="7DD0AE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D5FB"/>
  <w15:chartTrackingRefBased/>
  <w15:docId w15:val="{D3D72C90-5554-4AE2-A21F-4396983E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77"/>
    <w:rPr>
      <w:sz w:val="24"/>
      <w:szCs w:val="24"/>
      <w:lang w:val="en-GB" w:eastAsia="en-US"/>
    </w:rPr>
  </w:style>
  <w:style w:type="paragraph" w:styleId="Heading1">
    <w:name w:val="heading 1"/>
    <w:basedOn w:val="Normal"/>
    <w:next w:val="Normal"/>
    <w:link w:val="Heading1Char"/>
    <w:qFormat/>
    <w:rsid w:val="003D46B0"/>
    <w:pPr>
      <w:keepNext/>
      <w:numPr>
        <w:numId w:val="1"/>
      </w:numPr>
      <w:spacing w:before="240" w:after="240"/>
      <w:outlineLvl w:val="0"/>
    </w:pPr>
    <w:rPr>
      <w:rFonts w:ascii="Verdana" w:hAnsi="Verdana" w:cs="Arial"/>
      <w:b/>
      <w:bCs/>
      <w:kern w:val="32"/>
      <w:szCs w:val="32"/>
    </w:rPr>
  </w:style>
  <w:style w:type="paragraph" w:styleId="Heading2">
    <w:name w:val="heading 2"/>
    <w:aliases w:val="Heading 2 Char"/>
    <w:basedOn w:val="Normal"/>
    <w:next w:val="Normal"/>
    <w:link w:val="Heading2Char1"/>
    <w:qFormat/>
    <w:rsid w:val="003D46B0"/>
    <w:pPr>
      <w:keepNext/>
      <w:numPr>
        <w:ilvl w:val="1"/>
        <w:numId w:val="1"/>
      </w:numPr>
      <w:spacing w:after="120"/>
      <w:outlineLvl w:val="1"/>
    </w:pPr>
    <w:rPr>
      <w:rFonts w:cs="Arial"/>
      <w:bCs/>
      <w:iCs/>
      <w:szCs w:val="28"/>
    </w:rPr>
  </w:style>
  <w:style w:type="paragraph" w:styleId="Heading3">
    <w:name w:val="heading 3"/>
    <w:basedOn w:val="Normal"/>
    <w:next w:val="Normal"/>
    <w:qFormat/>
    <w:rsid w:val="003D46B0"/>
    <w:pPr>
      <w:keepNext/>
      <w:numPr>
        <w:ilvl w:val="2"/>
        <w:numId w:val="1"/>
      </w:numPr>
      <w:spacing w:after="120"/>
      <w:outlineLvl w:val="2"/>
    </w:pPr>
    <w:rPr>
      <w:rFonts w:cs="Arial"/>
      <w:bCs/>
      <w:szCs w:val="26"/>
    </w:rPr>
  </w:style>
  <w:style w:type="paragraph" w:styleId="Heading4">
    <w:name w:val="heading 4"/>
    <w:basedOn w:val="Normal"/>
    <w:next w:val="Normal"/>
    <w:qFormat/>
    <w:rsid w:val="003D46B0"/>
    <w:pPr>
      <w:keepNext/>
      <w:numPr>
        <w:ilvl w:val="3"/>
        <w:numId w:val="1"/>
      </w:numPr>
      <w:spacing w:before="240" w:after="60"/>
      <w:outlineLvl w:val="3"/>
    </w:pPr>
    <w:rPr>
      <w:b/>
      <w:bCs/>
      <w:sz w:val="28"/>
      <w:szCs w:val="28"/>
    </w:rPr>
  </w:style>
  <w:style w:type="paragraph" w:styleId="Heading5">
    <w:name w:val="heading 5"/>
    <w:basedOn w:val="Normal"/>
    <w:next w:val="Normal"/>
    <w:qFormat/>
    <w:rsid w:val="003D46B0"/>
    <w:pPr>
      <w:numPr>
        <w:ilvl w:val="4"/>
        <w:numId w:val="1"/>
      </w:numPr>
      <w:spacing w:before="240" w:after="60"/>
      <w:outlineLvl w:val="4"/>
    </w:pPr>
    <w:rPr>
      <w:b/>
      <w:bCs/>
      <w:i/>
      <w:iCs/>
      <w:sz w:val="26"/>
      <w:szCs w:val="26"/>
    </w:rPr>
  </w:style>
  <w:style w:type="paragraph" w:styleId="Heading6">
    <w:name w:val="heading 6"/>
    <w:basedOn w:val="Normal"/>
    <w:next w:val="Normal"/>
    <w:qFormat/>
    <w:rsid w:val="003D46B0"/>
    <w:pPr>
      <w:numPr>
        <w:ilvl w:val="5"/>
        <w:numId w:val="1"/>
      </w:numPr>
      <w:spacing w:before="240" w:after="60"/>
      <w:outlineLvl w:val="5"/>
    </w:pPr>
    <w:rPr>
      <w:b/>
      <w:bCs/>
      <w:sz w:val="22"/>
      <w:szCs w:val="22"/>
    </w:rPr>
  </w:style>
  <w:style w:type="paragraph" w:styleId="Heading7">
    <w:name w:val="heading 7"/>
    <w:basedOn w:val="Normal"/>
    <w:next w:val="Normal"/>
    <w:qFormat/>
    <w:rsid w:val="003D46B0"/>
    <w:pPr>
      <w:numPr>
        <w:ilvl w:val="6"/>
        <w:numId w:val="1"/>
      </w:numPr>
      <w:spacing w:before="240" w:after="60"/>
      <w:outlineLvl w:val="6"/>
    </w:pPr>
  </w:style>
  <w:style w:type="paragraph" w:styleId="Heading8">
    <w:name w:val="heading 8"/>
    <w:basedOn w:val="Normal"/>
    <w:next w:val="Normal"/>
    <w:qFormat/>
    <w:rsid w:val="003D46B0"/>
    <w:pPr>
      <w:numPr>
        <w:ilvl w:val="7"/>
        <w:numId w:val="1"/>
      </w:numPr>
      <w:spacing w:before="240" w:after="60"/>
      <w:outlineLvl w:val="7"/>
    </w:pPr>
    <w:rPr>
      <w:i/>
      <w:iCs/>
    </w:rPr>
  </w:style>
  <w:style w:type="paragraph" w:styleId="Heading9">
    <w:name w:val="heading 9"/>
    <w:basedOn w:val="Normal"/>
    <w:next w:val="Normal"/>
    <w:qFormat/>
    <w:rsid w:val="003D46B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FC8"/>
    <w:pPr>
      <w:tabs>
        <w:tab w:val="center" w:pos="4536"/>
        <w:tab w:val="right" w:pos="9072"/>
      </w:tabs>
    </w:pPr>
  </w:style>
  <w:style w:type="paragraph" w:styleId="Footer">
    <w:name w:val="footer"/>
    <w:basedOn w:val="Normal"/>
    <w:rsid w:val="00297FC8"/>
    <w:pPr>
      <w:tabs>
        <w:tab w:val="center" w:pos="4536"/>
        <w:tab w:val="right" w:pos="9072"/>
      </w:tabs>
    </w:pPr>
  </w:style>
  <w:style w:type="character" w:styleId="PageNumber">
    <w:name w:val="page number"/>
    <w:basedOn w:val="DefaultParagraphFont"/>
    <w:rsid w:val="00297FC8"/>
  </w:style>
  <w:style w:type="character" w:styleId="Hyperlink">
    <w:name w:val="Hyperlink"/>
    <w:rsid w:val="00D24C91"/>
    <w:rPr>
      <w:color w:val="0000FF"/>
      <w:u w:val="single"/>
    </w:rPr>
  </w:style>
  <w:style w:type="paragraph" w:styleId="TOC1">
    <w:name w:val="toc 1"/>
    <w:basedOn w:val="Normal"/>
    <w:next w:val="Normal"/>
    <w:autoRedefine/>
    <w:semiHidden/>
    <w:rsid w:val="00D24C91"/>
  </w:style>
  <w:style w:type="paragraph" w:customStyle="1" w:styleId="ContractNormal">
    <w:name w:val="Contract Normal"/>
    <w:basedOn w:val="Normal"/>
    <w:rsid w:val="00F44F7C"/>
    <w:pPr>
      <w:tabs>
        <w:tab w:val="left" w:pos="-720"/>
        <w:tab w:val="left" w:pos="0"/>
        <w:tab w:val="left" w:pos="410"/>
        <w:tab w:val="left" w:pos="619"/>
        <w:tab w:val="left" w:pos="2160"/>
      </w:tabs>
      <w:suppressAutoHyphens/>
    </w:pPr>
    <w:rPr>
      <w:rFonts w:ascii="Arial" w:hAnsi="Arial"/>
      <w:bCs/>
      <w:spacing w:val="-3"/>
      <w:sz w:val="20"/>
      <w:szCs w:val="20"/>
    </w:rPr>
  </w:style>
  <w:style w:type="character" w:customStyle="1" w:styleId="Heading2Char1">
    <w:name w:val="Heading 2 Char1"/>
    <w:aliases w:val="Heading 2 Char Char"/>
    <w:link w:val="Heading2"/>
    <w:rsid w:val="003D46B0"/>
    <w:rPr>
      <w:rFonts w:cs="Arial"/>
      <w:bCs/>
      <w:iCs/>
      <w:sz w:val="24"/>
      <w:szCs w:val="28"/>
      <w:lang w:val="en-GB" w:eastAsia="en-US"/>
    </w:rPr>
  </w:style>
  <w:style w:type="character" w:customStyle="1" w:styleId="Heading1Char">
    <w:name w:val="Heading 1 Char"/>
    <w:link w:val="Heading1"/>
    <w:rsid w:val="003D46B0"/>
    <w:rPr>
      <w:rFonts w:ascii="Verdana" w:hAnsi="Verdana" w:cs="Arial"/>
      <w:b/>
      <w:bCs/>
      <w:kern w:val="32"/>
      <w:sz w:val="24"/>
      <w:szCs w:val="32"/>
      <w:lang w:val="en-GB" w:eastAsia="en-US"/>
    </w:rPr>
  </w:style>
  <w:style w:type="table" w:styleId="TableGrid">
    <w:name w:val="Table Grid"/>
    <w:basedOn w:val="TableNormal"/>
    <w:rsid w:val="00D92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606D2"/>
    <w:pPr>
      <w:shd w:val="clear" w:color="auto" w:fill="000080"/>
    </w:pPr>
    <w:rPr>
      <w:rFonts w:ascii="Tahoma" w:hAnsi="Tahoma" w:cs="Tahoma"/>
    </w:rPr>
  </w:style>
  <w:style w:type="paragraph" w:customStyle="1" w:styleId="list1">
    <w:name w:val="list 1"/>
    <w:basedOn w:val="Normal"/>
    <w:link w:val="list1Char"/>
    <w:rsid w:val="008713E0"/>
    <w:pPr>
      <w:numPr>
        <w:numId w:val="2"/>
      </w:numPr>
      <w:tabs>
        <w:tab w:val="clear" w:pos="720"/>
        <w:tab w:val="num" w:pos="284"/>
      </w:tabs>
      <w:spacing w:before="80"/>
      <w:ind w:left="284" w:hanging="284"/>
    </w:pPr>
    <w:rPr>
      <w:sz w:val="22"/>
      <w:szCs w:val="22"/>
      <w:lang w:val="nb-NO"/>
    </w:rPr>
  </w:style>
  <w:style w:type="paragraph" w:customStyle="1" w:styleId="List21">
    <w:name w:val="List 21"/>
    <w:basedOn w:val="list1"/>
    <w:rsid w:val="008713E0"/>
    <w:pPr>
      <w:numPr>
        <w:numId w:val="3"/>
      </w:numPr>
      <w:tabs>
        <w:tab w:val="clear" w:pos="720"/>
        <w:tab w:val="num" w:pos="360"/>
        <w:tab w:val="num" w:pos="432"/>
      </w:tabs>
      <w:spacing w:before="60"/>
      <w:ind w:left="432" w:hanging="432"/>
    </w:pPr>
  </w:style>
  <w:style w:type="character" w:customStyle="1" w:styleId="list1Char">
    <w:name w:val="list 1 Char"/>
    <w:link w:val="list1"/>
    <w:rsid w:val="008713E0"/>
    <w:rPr>
      <w:sz w:val="22"/>
      <w:szCs w:val="22"/>
      <w:lang w:val="nb-NO" w:eastAsia="en-US"/>
    </w:rPr>
  </w:style>
  <w:style w:type="paragraph" w:styleId="BalloonText">
    <w:name w:val="Balloon Text"/>
    <w:basedOn w:val="Normal"/>
    <w:semiHidden/>
    <w:rsid w:val="007C6916"/>
    <w:rPr>
      <w:rFonts w:ascii="Tahoma" w:hAnsi="Tahoma" w:cs="Tahoma"/>
      <w:sz w:val="16"/>
      <w:szCs w:val="16"/>
    </w:rPr>
  </w:style>
  <w:style w:type="character" w:customStyle="1" w:styleId="navn">
    <w:name w:val="navn"/>
    <w:basedOn w:val="DefaultParagraphFont"/>
    <w:rsid w:val="00291B19"/>
  </w:style>
  <w:style w:type="character" w:styleId="CommentReference">
    <w:name w:val="annotation reference"/>
    <w:semiHidden/>
    <w:rsid w:val="0004796F"/>
    <w:rPr>
      <w:sz w:val="16"/>
      <w:szCs w:val="16"/>
    </w:rPr>
  </w:style>
  <w:style w:type="paragraph" w:styleId="CommentText">
    <w:name w:val="annotation text"/>
    <w:basedOn w:val="Normal"/>
    <w:semiHidden/>
    <w:rsid w:val="0004796F"/>
    <w:rPr>
      <w:sz w:val="20"/>
      <w:szCs w:val="20"/>
    </w:rPr>
  </w:style>
  <w:style w:type="paragraph" w:styleId="CommentSubject">
    <w:name w:val="annotation subject"/>
    <w:basedOn w:val="CommentText"/>
    <w:next w:val="CommentText"/>
    <w:semiHidden/>
    <w:rsid w:val="0004796F"/>
    <w:rPr>
      <w:b/>
      <w:bCs/>
    </w:rPr>
  </w:style>
  <w:style w:type="character" w:styleId="UnresolvedMention">
    <w:name w:val="Unresolved Mention"/>
    <w:uiPriority w:val="99"/>
    <w:semiHidden/>
    <w:unhideWhenUsed/>
    <w:rsid w:val="0013123A"/>
    <w:rPr>
      <w:color w:val="605E5C"/>
      <w:shd w:val="clear" w:color="auto" w:fill="E1DFDD"/>
    </w:rPr>
  </w:style>
  <w:style w:type="paragraph" w:customStyle="1" w:styleId="LLNormal">
    <w:name w:val="LL_Normal"/>
    <w:basedOn w:val="Normal"/>
    <w:qFormat/>
    <w:rsid w:val="009A1E89"/>
    <w:pPr>
      <w:widowControl w:val="0"/>
      <w:suppressAutoHyphens/>
      <w:autoSpaceDE w:val="0"/>
      <w:autoSpaceDN w:val="0"/>
      <w:adjustRightInd w:val="0"/>
      <w:spacing w:after="200" w:line="280" w:lineRule="atLeast"/>
      <w:jc w:val="both"/>
    </w:pPr>
    <w:rPr>
      <w:rFonts w:ascii="Arial" w:eastAsiaTheme="minorEastAsia" w:hAnsi="Arial" w:cs="Arial"/>
      <w:sz w:val="20"/>
      <w:szCs w:val="20"/>
      <w:lang w:val="nl-NL" w:eastAsia="nl-NL"/>
    </w:rPr>
  </w:style>
  <w:style w:type="paragraph" w:styleId="ListParagraph">
    <w:name w:val="List Paragraph"/>
    <w:basedOn w:val="Normal"/>
    <w:uiPriority w:val="34"/>
    <w:qFormat/>
    <w:rsid w:val="0099733E"/>
    <w:pPr>
      <w:ind w:left="720"/>
      <w:contextualSpacing/>
    </w:pPr>
  </w:style>
  <w:style w:type="paragraph" w:styleId="Revision">
    <w:name w:val="Revision"/>
    <w:hidden/>
    <w:uiPriority w:val="99"/>
    <w:semiHidden/>
    <w:rsid w:val="006C2611"/>
    <w:rPr>
      <w:sz w:val="24"/>
      <w:szCs w:val="24"/>
      <w:lang w:val="en-GB" w:eastAsia="en-US"/>
    </w:rPr>
  </w:style>
  <w:style w:type="numbering" w:customStyle="1" w:styleId="CurrentList1">
    <w:name w:val="Current List1"/>
    <w:uiPriority w:val="99"/>
    <w:rsid w:val="00CD753D"/>
    <w:pPr>
      <w:numPr>
        <w:numId w:val="34"/>
      </w:numPr>
    </w:pPr>
  </w:style>
  <w:style w:type="numbering" w:customStyle="1" w:styleId="CurrentList2">
    <w:name w:val="Current List2"/>
    <w:uiPriority w:val="99"/>
    <w:rsid w:val="00097BB2"/>
    <w:pPr>
      <w:numPr>
        <w:numId w:val="38"/>
      </w:numPr>
    </w:pPr>
  </w:style>
  <w:style w:type="numbering" w:customStyle="1" w:styleId="CurrentList3">
    <w:name w:val="Current List3"/>
    <w:uiPriority w:val="99"/>
    <w:rsid w:val="003B383D"/>
    <w:pPr>
      <w:numPr>
        <w:numId w:val="39"/>
      </w:numPr>
    </w:pPr>
  </w:style>
  <w:style w:type="numbering" w:customStyle="1" w:styleId="CurrentList4">
    <w:name w:val="Current List4"/>
    <w:uiPriority w:val="99"/>
    <w:rsid w:val="003B383D"/>
    <w:pPr>
      <w:numPr>
        <w:numId w:val="41"/>
      </w:numPr>
    </w:pPr>
  </w:style>
  <w:style w:type="numbering" w:customStyle="1" w:styleId="CurrentList5">
    <w:name w:val="Current List5"/>
    <w:uiPriority w:val="99"/>
    <w:rsid w:val="003B383D"/>
    <w:pPr>
      <w:numPr>
        <w:numId w:val="42"/>
      </w:numPr>
    </w:pPr>
  </w:style>
  <w:style w:type="numbering" w:customStyle="1" w:styleId="CurrentList6">
    <w:name w:val="Current List6"/>
    <w:uiPriority w:val="99"/>
    <w:rsid w:val="002146AB"/>
    <w:pPr>
      <w:numPr>
        <w:numId w:val="49"/>
      </w:numPr>
    </w:pPr>
  </w:style>
  <w:style w:type="numbering" w:customStyle="1" w:styleId="CurrentList7">
    <w:name w:val="Current List7"/>
    <w:uiPriority w:val="99"/>
    <w:rsid w:val="00484AD3"/>
    <w:pPr>
      <w:numPr>
        <w:numId w:val="50"/>
      </w:numPr>
    </w:pPr>
  </w:style>
  <w:style w:type="paragraph" w:styleId="NormalWeb">
    <w:name w:val="Normal (Web)"/>
    <w:basedOn w:val="Normal"/>
    <w:uiPriority w:val="99"/>
    <w:semiHidden/>
    <w:unhideWhenUsed/>
    <w:rsid w:val="008E4165"/>
    <w:pPr>
      <w:spacing w:before="100" w:beforeAutospacing="1" w:after="100" w:afterAutospacing="1"/>
    </w:pPr>
    <w:rPr>
      <w:lang w:val="en-US"/>
    </w:rPr>
  </w:style>
  <w:style w:type="numbering" w:customStyle="1" w:styleId="CurrentList8">
    <w:name w:val="Current List8"/>
    <w:uiPriority w:val="99"/>
    <w:rsid w:val="002F5486"/>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1521">
      <w:bodyDiv w:val="1"/>
      <w:marLeft w:val="0"/>
      <w:marRight w:val="0"/>
      <w:marTop w:val="0"/>
      <w:marBottom w:val="0"/>
      <w:divBdr>
        <w:top w:val="none" w:sz="0" w:space="0" w:color="auto"/>
        <w:left w:val="none" w:sz="0" w:space="0" w:color="auto"/>
        <w:bottom w:val="none" w:sz="0" w:space="0" w:color="auto"/>
        <w:right w:val="none" w:sz="0" w:space="0" w:color="auto"/>
      </w:divBdr>
      <w:divsChild>
        <w:div w:id="236328313">
          <w:marLeft w:val="0"/>
          <w:marRight w:val="0"/>
          <w:marTop w:val="0"/>
          <w:marBottom w:val="0"/>
          <w:divBdr>
            <w:top w:val="none" w:sz="0" w:space="0" w:color="auto"/>
            <w:left w:val="none" w:sz="0" w:space="0" w:color="auto"/>
            <w:bottom w:val="none" w:sz="0" w:space="0" w:color="auto"/>
            <w:right w:val="none" w:sz="0" w:space="0" w:color="auto"/>
          </w:divBdr>
        </w:div>
        <w:div w:id="1617830483">
          <w:marLeft w:val="0"/>
          <w:marRight w:val="0"/>
          <w:marTop w:val="0"/>
          <w:marBottom w:val="0"/>
          <w:divBdr>
            <w:top w:val="none" w:sz="0" w:space="0" w:color="auto"/>
            <w:left w:val="none" w:sz="0" w:space="0" w:color="auto"/>
            <w:bottom w:val="none" w:sz="0" w:space="0" w:color="auto"/>
            <w:right w:val="none" w:sz="0" w:space="0" w:color="auto"/>
          </w:divBdr>
        </w:div>
        <w:div w:id="1808622003">
          <w:marLeft w:val="0"/>
          <w:marRight w:val="0"/>
          <w:marTop w:val="0"/>
          <w:marBottom w:val="0"/>
          <w:divBdr>
            <w:top w:val="none" w:sz="0" w:space="0" w:color="auto"/>
            <w:left w:val="none" w:sz="0" w:space="0" w:color="auto"/>
            <w:bottom w:val="none" w:sz="0" w:space="0" w:color="auto"/>
            <w:right w:val="none" w:sz="0" w:space="0" w:color="auto"/>
          </w:divBdr>
        </w:div>
        <w:div w:id="1146972719">
          <w:marLeft w:val="0"/>
          <w:marRight w:val="0"/>
          <w:marTop w:val="0"/>
          <w:marBottom w:val="0"/>
          <w:divBdr>
            <w:top w:val="none" w:sz="0" w:space="0" w:color="auto"/>
            <w:left w:val="none" w:sz="0" w:space="0" w:color="auto"/>
            <w:bottom w:val="none" w:sz="0" w:space="0" w:color="auto"/>
            <w:right w:val="none" w:sz="0" w:space="0" w:color="auto"/>
          </w:divBdr>
        </w:div>
        <w:div w:id="259722399">
          <w:marLeft w:val="0"/>
          <w:marRight w:val="0"/>
          <w:marTop w:val="0"/>
          <w:marBottom w:val="0"/>
          <w:divBdr>
            <w:top w:val="none" w:sz="0" w:space="0" w:color="auto"/>
            <w:left w:val="none" w:sz="0" w:space="0" w:color="auto"/>
            <w:bottom w:val="none" w:sz="0" w:space="0" w:color="auto"/>
            <w:right w:val="none" w:sz="0" w:space="0" w:color="auto"/>
          </w:divBdr>
        </w:div>
        <w:div w:id="1015688558">
          <w:marLeft w:val="0"/>
          <w:marRight w:val="0"/>
          <w:marTop w:val="0"/>
          <w:marBottom w:val="0"/>
          <w:divBdr>
            <w:top w:val="none" w:sz="0" w:space="0" w:color="auto"/>
            <w:left w:val="none" w:sz="0" w:space="0" w:color="auto"/>
            <w:bottom w:val="none" w:sz="0" w:space="0" w:color="auto"/>
            <w:right w:val="none" w:sz="0" w:space="0" w:color="auto"/>
          </w:divBdr>
        </w:div>
        <w:div w:id="1836647671">
          <w:marLeft w:val="0"/>
          <w:marRight w:val="0"/>
          <w:marTop w:val="0"/>
          <w:marBottom w:val="0"/>
          <w:divBdr>
            <w:top w:val="none" w:sz="0" w:space="0" w:color="auto"/>
            <w:left w:val="none" w:sz="0" w:space="0" w:color="auto"/>
            <w:bottom w:val="none" w:sz="0" w:space="0" w:color="auto"/>
            <w:right w:val="none" w:sz="0" w:space="0" w:color="auto"/>
          </w:divBdr>
        </w:div>
      </w:divsChild>
    </w:div>
    <w:div w:id="527762512">
      <w:bodyDiv w:val="1"/>
      <w:marLeft w:val="0"/>
      <w:marRight w:val="0"/>
      <w:marTop w:val="0"/>
      <w:marBottom w:val="0"/>
      <w:divBdr>
        <w:top w:val="none" w:sz="0" w:space="0" w:color="auto"/>
        <w:left w:val="none" w:sz="0" w:space="0" w:color="auto"/>
        <w:bottom w:val="none" w:sz="0" w:space="0" w:color="auto"/>
        <w:right w:val="none" w:sz="0" w:space="0" w:color="auto"/>
      </w:divBdr>
    </w:div>
    <w:div w:id="696154600">
      <w:bodyDiv w:val="1"/>
      <w:marLeft w:val="0"/>
      <w:marRight w:val="0"/>
      <w:marTop w:val="0"/>
      <w:marBottom w:val="0"/>
      <w:divBdr>
        <w:top w:val="none" w:sz="0" w:space="0" w:color="auto"/>
        <w:left w:val="none" w:sz="0" w:space="0" w:color="auto"/>
        <w:bottom w:val="none" w:sz="0" w:space="0" w:color="auto"/>
        <w:right w:val="none" w:sz="0" w:space="0" w:color="auto"/>
      </w:divBdr>
      <w:divsChild>
        <w:div w:id="719399883">
          <w:marLeft w:val="0"/>
          <w:marRight w:val="0"/>
          <w:marTop w:val="0"/>
          <w:marBottom w:val="0"/>
          <w:divBdr>
            <w:top w:val="none" w:sz="0" w:space="0" w:color="auto"/>
            <w:left w:val="none" w:sz="0" w:space="0" w:color="auto"/>
            <w:bottom w:val="none" w:sz="0" w:space="0" w:color="auto"/>
            <w:right w:val="none" w:sz="0" w:space="0" w:color="auto"/>
          </w:divBdr>
        </w:div>
        <w:div w:id="449323368">
          <w:marLeft w:val="0"/>
          <w:marRight w:val="0"/>
          <w:marTop w:val="0"/>
          <w:marBottom w:val="0"/>
          <w:divBdr>
            <w:top w:val="none" w:sz="0" w:space="0" w:color="auto"/>
            <w:left w:val="none" w:sz="0" w:space="0" w:color="auto"/>
            <w:bottom w:val="none" w:sz="0" w:space="0" w:color="auto"/>
            <w:right w:val="none" w:sz="0" w:space="0" w:color="auto"/>
          </w:divBdr>
        </w:div>
        <w:div w:id="317462408">
          <w:marLeft w:val="0"/>
          <w:marRight w:val="0"/>
          <w:marTop w:val="0"/>
          <w:marBottom w:val="0"/>
          <w:divBdr>
            <w:top w:val="none" w:sz="0" w:space="0" w:color="auto"/>
            <w:left w:val="none" w:sz="0" w:space="0" w:color="auto"/>
            <w:bottom w:val="none" w:sz="0" w:space="0" w:color="auto"/>
            <w:right w:val="none" w:sz="0" w:space="0" w:color="auto"/>
          </w:divBdr>
        </w:div>
        <w:div w:id="1104424930">
          <w:marLeft w:val="0"/>
          <w:marRight w:val="0"/>
          <w:marTop w:val="0"/>
          <w:marBottom w:val="0"/>
          <w:divBdr>
            <w:top w:val="none" w:sz="0" w:space="0" w:color="auto"/>
            <w:left w:val="none" w:sz="0" w:space="0" w:color="auto"/>
            <w:bottom w:val="none" w:sz="0" w:space="0" w:color="auto"/>
            <w:right w:val="none" w:sz="0" w:space="0" w:color="auto"/>
          </w:divBdr>
        </w:div>
        <w:div w:id="507133177">
          <w:marLeft w:val="0"/>
          <w:marRight w:val="0"/>
          <w:marTop w:val="0"/>
          <w:marBottom w:val="0"/>
          <w:divBdr>
            <w:top w:val="none" w:sz="0" w:space="0" w:color="auto"/>
            <w:left w:val="none" w:sz="0" w:space="0" w:color="auto"/>
            <w:bottom w:val="none" w:sz="0" w:space="0" w:color="auto"/>
            <w:right w:val="none" w:sz="0" w:space="0" w:color="auto"/>
          </w:divBdr>
        </w:div>
        <w:div w:id="1233544241">
          <w:marLeft w:val="0"/>
          <w:marRight w:val="0"/>
          <w:marTop w:val="0"/>
          <w:marBottom w:val="0"/>
          <w:divBdr>
            <w:top w:val="none" w:sz="0" w:space="0" w:color="auto"/>
            <w:left w:val="none" w:sz="0" w:space="0" w:color="auto"/>
            <w:bottom w:val="none" w:sz="0" w:space="0" w:color="auto"/>
            <w:right w:val="none" w:sz="0" w:space="0" w:color="auto"/>
          </w:divBdr>
        </w:div>
        <w:div w:id="1228683075">
          <w:marLeft w:val="0"/>
          <w:marRight w:val="0"/>
          <w:marTop w:val="0"/>
          <w:marBottom w:val="0"/>
          <w:divBdr>
            <w:top w:val="none" w:sz="0" w:space="0" w:color="auto"/>
            <w:left w:val="none" w:sz="0" w:space="0" w:color="auto"/>
            <w:bottom w:val="none" w:sz="0" w:space="0" w:color="auto"/>
            <w:right w:val="none" w:sz="0" w:space="0" w:color="auto"/>
          </w:divBdr>
        </w:div>
      </w:divsChild>
    </w:div>
    <w:div w:id="917903016">
      <w:bodyDiv w:val="1"/>
      <w:marLeft w:val="0"/>
      <w:marRight w:val="0"/>
      <w:marTop w:val="0"/>
      <w:marBottom w:val="0"/>
      <w:divBdr>
        <w:top w:val="none" w:sz="0" w:space="0" w:color="auto"/>
        <w:left w:val="none" w:sz="0" w:space="0" w:color="auto"/>
        <w:bottom w:val="none" w:sz="0" w:space="0" w:color="auto"/>
        <w:right w:val="none" w:sz="0" w:space="0" w:color="auto"/>
      </w:divBdr>
    </w:div>
    <w:div w:id="1310473190">
      <w:bodyDiv w:val="1"/>
      <w:marLeft w:val="0"/>
      <w:marRight w:val="0"/>
      <w:marTop w:val="0"/>
      <w:marBottom w:val="0"/>
      <w:divBdr>
        <w:top w:val="none" w:sz="0" w:space="0" w:color="auto"/>
        <w:left w:val="none" w:sz="0" w:space="0" w:color="auto"/>
        <w:bottom w:val="none" w:sz="0" w:space="0" w:color="auto"/>
        <w:right w:val="none" w:sz="0" w:space="0" w:color="auto"/>
      </w:divBdr>
    </w:div>
    <w:div w:id="1572231172">
      <w:bodyDiv w:val="1"/>
      <w:marLeft w:val="0"/>
      <w:marRight w:val="0"/>
      <w:marTop w:val="0"/>
      <w:marBottom w:val="0"/>
      <w:divBdr>
        <w:top w:val="none" w:sz="0" w:space="0" w:color="auto"/>
        <w:left w:val="none" w:sz="0" w:space="0" w:color="auto"/>
        <w:bottom w:val="none" w:sz="0" w:space="0" w:color="auto"/>
        <w:right w:val="none" w:sz="0" w:space="0" w:color="auto"/>
      </w:divBdr>
    </w:div>
    <w:div w:id="17646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gal@aerospacel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90c667-8fde-4bf1-b9ef-faabf7d2d19d">
      <Terms xmlns="http://schemas.microsoft.com/office/infopath/2007/PartnerControls"/>
    </lcf76f155ced4ddcb4097134ff3c332f>
    <TaxCatchAll xmlns="077b7a01-0d9a-4f08-aac2-4f2ced3174f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B38EEBF5A57614983FFBDFE7D26A4F2" ma:contentTypeVersion="15" ma:contentTypeDescription="Crée un document." ma:contentTypeScope="" ma:versionID="8cf33f10062344af2e0791d61ef54baa">
  <xsd:schema xmlns:xsd="http://www.w3.org/2001/XMLSchema" xmlns:xs="http://www.w3.org/2001/XMLSchema" xmlns:p="http://schemas.microsoft.com/office/2006/metadata/properties" xmlns:ns2="2290c667-8fde-4bf1-b9ef-faabf7d2d19d" xmlns:ns3="077b7a01-0d9a-4f08-aac2-4f2ced3174f9" targetNamespace="http://schemas.microsoft.com/office/2006/metadata/properties" ma:root="true" ma:fieldsID="d2a2abd46ba66d181b507dbd2b5b44f7" ns2:_="" ns3:_="">
    <xsd:import namespace="2290c667-8fde-4bf1-b9ef-faabf7d2d19d"/>
    <xsd:import namespace="077b7a01-0d9a-4f08-aac2-4f2ced3174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0c667-8fde-4bf1-b9ef-faabf7d2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5101225-78ad-41b0-98dd-5a2d744364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b7a01-0d9a-4f08-aac2-4f2ced3174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e7e37-3ff7-4b35-ae93-996f09804dba}" ma:internalName="TaxCatchAll" ma:showField="CatchAllData" ma:web="077b7a01-0d9a-4f08-aac2-4f2ced3174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1ACA4-153D-4B56-A7FE-186A6EB3BE7D}">
  <ds:schemaRefs>
    <ds:schemaRef ds:uri="http://schemas.openxmlformats.org/officeDocument/2006/bibliography"/>
  </ds:schemaRefs>
</ds:datastoreItem>
</file>

<file path=customXml/itemProps2.xml><?xml version="1.0" encoding="utf-8"?>
<ds:datastoreItem xmlns:ds="http://schemas.openxmlformats.org/officeDocument/2006/customXml" ds:itemID="{C8CD2695-5894-445C-A55F-CBCD671EE53F}">
  <ds:schemaRefs>
    <ds:schemaRef ds:uri="http://schemas.microsoft.com/sharepoint/v3/contenttype/forms"/>
  </ds:schemaRefs>
</ds:datastoreItem>
</file>

<file path=customXml/itemProps3.xml><?xml version="1.0" encoding="utf-8"?>
<ds:datastoreItem xmlns:ds="http://schemas.openxmlformats.org/officeDocument/2006/customXml" ds:itemID="{541C1C7D-0B05-4045-B195-6D879DD644E4}">
  <ds:schemaRefs>
    <ds:schemaRef ds:uri="http://schemas.microsoft.com/office/2006/metadata/longProperties"/>
  </ds:schemaRefs>
</ds:datastoreItem>
</file>

<file path=customXml/itemProps4.xml><?xml version="1.0" encoding="utf-8"?>
<ds:datastoreItem xmlns:ds="http://schemas.openxmlformats.org/officeDocument/2006/customXml" ds:itemID="{71DB2377-14FE-4AA8-83A9-8FA19A12A672}">
  <ds:schemaRefs>
    <ds:schemaRef ds:uri="http://schemas.microsoft.com/office/2006/metadata/properties"/>
    <ds:schemaRef ds:uri="http://schemas.microsoft.com/office/infopath/2007/PartnerControls"/>
    <ds:schemaRef ds:uri="2290c667-8fde-4bf1-b9ef-faabf7d2d19d"/>
    <ds:schemaRef ds:uri="077b7a01-0d9a-4f08-aac2-4f2ced3174f9"/>
  </ds:schemaRefs>
</ds:datastoreItem>
</file>

<file path=customXml/itemProps5.xml><?xml version="1.0" encoding="utf-8"?>
<ds:datastoreItem xmlns:ds="http://schemas.openxmlformats.org/officeDocument/2006/customXml" ds:itemID="{C4E36DE4-066E-4ECB-8645-616186E3B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0c667-8fde-4bf1-b9ef-faabf7d2d19d"/>
    <ds:schemaRef ds:uri="077b7a01-0d9a-4f08-aac2-4f2ced317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Manager/>
  <Company>KDA</Company>
  <LinksUpToDate>false</LinksUpToDate>
  <CharactersWithSpaces>18441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Audun Abrahamsen</dc:creator>
  <cp:keywords/>
  <dc:description/>
  <cp:lastModifiedBy>Nancy Ramakrishnane</cp:lastModifiedBy>
  <cp:revision>338</cp:revision>
  <cp:lastPrinted>2024-11-27T15:58:00Z</cp:lastPrinted>
  <dcterms:created xsi:type="dcterms:W3CDTF">2022-02-09T13:11:00Z</dcterms:created>
  <dcterms:modified xsi:type="dcterms:W3CDTF">2025-09-30T12:06:00Z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RecNo">
    <vt:lpwstr>217497</vt:lpwstr>
  </property>
  <property fmtid="{D5CDD505-2E9C-101B-9397-08002B2CF9AE}" pid="3" name="Checked Out From 360° By">
    <vt:lpwstr>ksat\stenare</vt:lpwstr>
  </property>
  <property fmtid="{D5CDD505-2E9C-101B-9397-08002B2CF9AE}" pid="4" name="$Resources:SILocalization,SI.PersonalLibrary.CheckedOutFrom360FieldId">
    <vt:lpwstr>1</vt:lpwstr>
  </property>
  <property fmtid="{D5CDD505-2E9C-101B-9397-08002B2CF9AE}" pid="5" name="Checked In From 360° By">
    <vt:lpwstr/>
  </property>
  <property fmtid="{D5CDD505-2E9C-101B-9397-08002B2CF9AE}" pid="6" name="$Resources:SILocalization,1FF075C0-6FC7-4BC7-95E5-8748F3B91700">
    <vt:lpwstr/>
  </property>
  <property fmtid="{D5CDD505-2E9C-101B-9397-08002B2CF9AE}" pid="7" name="$Resources:SILocalization,2A847938-2AE0-4524-B061-23E9801152CA">
    <vt:lpwstr/>
  </property>
  <property fmtid="{D5CDD505-2E9C-101B-9397-08002B2CF9AE}" pid="8" name="Document number">
    <vt:lpwstr/>
  </property>
  <property fmtid="{D5CDD505-2E9C-101B-9397-08002B2CF9AE}" pid="9" name="$Resources:SILocalization,BE5601D0-D879-4DD1-A08E-5646297984B4">
    <vt:lpwstr/>
  </property>
  <property fmtid="{D5CDD505-2E9C-101B-9397-08002B2CF9AE}" pid="10" name="$Resources:SILocalization,9FAAD48B-B0D9-4ea4-88D3-6170FF9A7B50">
    <vt:lpwstr>, </vt:lpwstr>
  </property>
  <property fmtid="{D5CDD505-2E9C-101B-9397-08002B2CF9AE}" pid="11" name="$Resources:SILocalization,00ACCB6D-63E9-4C2B-ADD8-3BEB97C1EF26">
    <vt:lpwstr/>
  </property>
  <property fmtid="{D5CDD505-2E9C-101B-9397-08002B2CF9AE}" pid="12" name="ContentTypeId">
    <vt:lpwstr>0x0101008B38EEBF5A57614983FFBDFE7D26A4F2</vt:lpwstr>
  </property>
  <property fmtid="{D5CDD505-2E9C-101B-9397-08002B2CF9AE}" pid="13" name="MediaServiceImageTags">
    <vt:lpwstr/>
  </property>
  <property fmtid="{D5CDD505-2E9C-101B-9397-08002B2CF9AE}" pid="14" name="GrammarlyDocumentId">
    <vt:lpwstr>44f66b4a515cb45cc734817053907847eaea5a6c1d64126d6fec8a00d83abea5</vt:lpwstr>
  </property>
  <property fmtid="{D5CDD505-2E9C-101B-9397-08002B2CF9AE}" pid="15" name="Order">
    <vt:i4>154100</vt:i4>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